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jc w:val="center"/>
        <w:tblLook w:val="04A0" w:firstRow="1" w:lastRow="0" w:firstColumn="1" w:lastColumn="0" w:noHBand="0" w:noVBand="1"/>
      </w:tblPr>
      <w:tblGrid>
        <w:gridCol w:w="3403"/>
        <w:gridCol w:w="6095"/>
      </w:tblGrid>
      <w:tr w:rsidR="00736B64" w:rsidRPr="00EE55F0" w14:paraId="681E6D48" w14:textId="77777777" w:rsidTr="005D3C37">
        <w:trPr>
          <w:jc w:val="center"/>
        </w:trPr>
        <w:tc>
          <w:tcPr>
            <w:tcW w:w="3403" w:type="dxa"/>
          </w:tcPr>
          <w:p w14:paraId="0BDFF7B8" w14:textId="77777777" w:rsidR="000F370B" w:rsidRPr="00EE55F0" w:rsidRDefault="00F2104A" w:rsidP="009D04EA">
            <w:pPr>
              <w:jc w:val="center"/>
              <w:rPr>
                <w:b/>
                <w:sz w:val="28"/>
                <w:szCs w:val="28"/>
              </w:rPr>
            </w:pPr>
            <w:r w:rsidRPr="00EE55F0">
              <w:rPr>
                <w:b/>
                <w:sz w:val="28"/>
                <w:szCs w:val="28"/>
              </w:rPr>
              <w:t>HỘI ĐỒNG NHÂN DÂN</w:t>
            </w:r>
          </w:p>
          <w:p w14:paraId="2A2EF76E" w14:textId="77777777" w:rsidR="000F370B" w:rsidRPr="00EE55F0" w:rsidRDefault="00F2104A" w:rsidP="009D04EA">
            <w:pPr>
              <w:jc w:val="center"/>
              <w:rPr>
                <w:sz w:val="28"/>
                <w:szCs w:val="28"/>
              </w:rPr>
            </w:pPr>
            <w:r w:rsidRPr="00EE55F0">
              <w:rPr>
                <w:b/>
                <w:sz w:val="28"/>
                <w:szCs w:val="28"/>
              </w:rPr>
              <w:t xml:space="preserve">TỈNH </w:t>
            </w:r>
            <w:r w:rsidR="008057EA" w:rsidRPr="00EE55F0">
              <w:rPr>
                <w:b/>
                <w:sz w:val="28"/>
                <w:szCs w:val="28"/>
              </w:rPr>
              <w:t>ĐẮK LẮK</w:t>
            </w:r>
          </w:p>
          <w:p w14:paraId="66D70988" w14:textId="1AF3B215" w:rsidR="000F370B" w:rsidRPr="00EE55F0" w:rsidRDefault="00A7384F" w:rsidP="009D04EA">
            <w:pPr>
              <w:jc w:val="center"/>
              <w:rPr>
                <w:sz w:val="28"/>
                <w:szCs w:val="28"/>
              </w:rPr>
            </w:pPr>
            <w:r w:rsidRPr="00EE55F0">
              <w:rPr>
                <w:noProof/>
                <w:sz w:val="28"/>
                <w:szCs w:val="28"/>
              </w:rPr>
              <mc:AlternateContent>
                <mc:Choice Requires="wps">
                  <w:drawing>
                    <wp:anchor distT="4294967295" distB="4294967295" distL="114300" distR="114300" simplePos="0" relativeHeight="251656192" behindDoc="0" locked="0" layoutInCell="1" allowOverlap="1" wp14:anchorId="64E0838C" wp14:editId="14945E55">
                      <wp:simplePos x="0" y="0"/>
                      <wp:positionH relativeFrom="column">
                        <wp:posOffset>618490</wp:posOffset>
                      </wp:positionH>
                      <wp:positionV relativeFrom="paragraph">
                        <wp:posOffset>35559</wp:posOffset>
                      </wp:positionV>
                      <wp:extent cx="805180" cy="0"/>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518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BCE2B9A" id="Line 6"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7pt,2.8pt" to="112.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"/>
                  </w:pict>
                </mc:Fallback>
              </mc:AlternateContent>
            </w:r>
          </w:p>
          <w:p w14:paraId="629586B0" w14:textId="7C2DF7E6" w:rsidR="000F370B" w:rsidRPr="00EE55F0" w:rsidRDefault="00F2104A" w:rsidP="009D04EA">
            <w:pPr>
              <w:jc w:val="center"/>
              <w:rPr>
                <w:sz w:val="28"/>
                <w:szCs w:val="28"/>
              </w:rPr>
            </w:pPr>
            <w:r w:rsidRPr="00EE55F0">
              <w:rPr>
                <w:sz w:val="28"/>
                <w:szCs w:val="28"/>
              </w:rPr>
              <w:t>Số:           /</w:t>
            </w:r>
            <w:r w:rsidR="008057EA" w:rsidRPr="00EE55F0">
              <w:rPr>
                <w:sz w:val="28"/>
                <w:szCs w:val="28"/>
              </w:rPr>
              <w:t>202</w:t>
            </w:r>
            <w:r w:rsidR="008126F3" w:rsidRPr="00EE55F0">
              <w:rPr>
                <w:sz w:val="28"/>
                <w:szCs w:val="28"/>
              </w:rPr>
              <w:t>5</w:t>
            </w:r>
            <w:r w:rsidR="008057EA" w:rsidRPr="00EE55F0">
              <w:rPr>
                <w:sz w:val="28"/>
                <w:szCs w:val="28"/>
              </w:rPr>
              <w:t>/</w:t>
            </w:r>
            <w:r w:rsidRPr="00EE55F0">
              <w:rPr>
                <w:sz w:val="28"/>
                <w:szCs w:val="28"/>
              </w:rPr>
              <w:t>NQ-HĐND</w:t>
            </w:r>
          </w:p>
        </w:tc>
        <w:tc>
          <w:tcPr>
            <w:tcW w:w="6095" w:type="dxa"/>
          </w:tcPr>
          <w:p w14:paraId="1D5CF770" w14:textId="77777777" w:rsidR="000F370B" w:rsidRPr="00EE55F0" w:rsidRDefault="00F2104A" w:rsidP="009D04EA">
            <w:pPr>
              <w:jc w:val="center"/>
              <w:rPr>
                <w:b/>
                <w:sz w:val="28"/>
                <w:szCs w:val="28"/>
              </w:rPr>
            </w:pPr>
            <w:r w:rsidRPr="00EE55F0">
              <w:rPr>
                <w:b/>
                <w:sz w:val="28"/>
                <w:szCs w:val="28"/>
              </w:rPr>
              <w:t>CỘNG HÒA XÃ HỘI CHỦ NGHĨA VIỆT NAM</w:t>
            </w:r>
          </w:p>
          <w:p w14:paraId="128D53F0" w14:textId="77777777" w:rsidR="000F370B" w:rsidRPr="00EE55F0" w:rsidRDefault="00F2104A" w:rsidP="009D04EA">
            <w:pPr>
              <w:jc w:val="center"/>
              <w:rPr>
                <w:b/>
                <w:sz w:val="28"/>
                <w:szCs w:val="28"/>
              </w:rPr>
            </w:pPr>
            <w:r w:rsidRPr="00EE55F0">
              <w:rPr>
                <w:b/>
                <w:sz w:val="28"/>
                <w:szCs w:val="28"/>
              </w:rPr>
              <w:t>Độc lập - Tự do - Hạnh phúc</w:t>
            </w:r>
          </w:p>
          <w:p w14:paraId="52D9E645" w14:textId="233085AB" w:rsidR="000F370B" w:rsidRPr="00EE55F0" w:rsidRDefault="00A7384F" w:rsidP="009D04EA">
            <w:pPr>
              <w:jc w:val="center"/>
              <w:rPr>
                <w:b/>
                <w:sz w:val="28"/>
                <w:szCs w:val="28"/>
              </w:rPr>
            </w:pPr>
            <w:r w:rsidRPr="00EE55F0">
              <w:rPr>
                <w:noProof/>
                <w:sz w:val="28"/>
                <w:szCs w:val="28"/>
              </w:rPr>
              <mc:AlternateContent>
                <mc:Choice Requires="wps">
                  <w:drawing>
                    <wp:anchor distT="4294967295" distB="4294967295" distL="114300" distR="114300" simplePos="0" relativeHeight="251657216" behindDoc="0" locked="0" layoutInCell="1" allowOverlap="1" wp14:anchorId="142375BE" wp14:editId="3670DF3A">
                      <wp:simplePos x="0" y="0"/>
                      <wp:positionH relativeFrom="column">
                        <wp:posOffset>706755</wp:posOffset>
                      </wp:positionH>
                      <wp:positionV relativeFrom="paragraph">
                        <wp:posOffset>43179</wp:posOffset>
                      </wp:positionV>
                      <wp:extent cx="2038350" cy="0"/>
                      <wp:effectExtent l="0" t="0" r="0" b="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line">
                                <a:avLst/>
                              </a:prstGeom>
                              <a:noFill/>
                              <a:ln w="9525">
                                <a:solidFill>
                                  <a:srgbClr val="000000"/>
                                </a:solidFill>
                                <a:round/>
                              </a:ln>
                            </wps:spPr>
                            <wps:bodyPr/>
                          </wps:wsp>
                        </a:graphicData>
                      </a:graphic>
                      <wp14:sizeRelH relativeFrom="margin">
                        <wp14:pctWidth>0</wp14:pctWidth>
                      </wp14:sizeRelH>
                      <wp14:sizeRelV relativeFrom="page">
                        <wp14:pctHeight>0</wp14:pctHeight>
                      </wp14:sizeRelV>
                    </wp:anchor>
                  </w:drawing>
                </mc:Choice>
                <mc:Fallback>
                  <w:pict>
                    <v:line w14:anchorId="71AB068E" id="Line 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5.65pt,3.4pt" to="216.1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"/>
                  </w:pict>
                </mc:Fallback>
              </mc:AlternateContent>
            </w:r>
          </w:p>
          <w:p w14:paraId="0C63B4DE" w14:textId="5EF93FB4" w:rsidR="000F370B" w:rsidRPr="00EE55F0" w:rsidRDefault="008057EA" w:rsidP="009D04EA">
            <w:pPr>
              <w:jc w:val="center"/>
              <w:rPr>
                <w:i/>
                <w:sz w:val="28"/>
                <w:szCs w:val="28"/>
              </w:rPr>
            </w:pPr>
            <w:r w:rsidRPr="00EE55F0">
              <w:rPr>
                <w:i/>
                <w:sz w:val="28"/>
                <w:szCs w:val="28"/>
              </w:rPr>
              <w:t>Đắk Lắk</w:t>
            </w:r>
            <w:r w:rsidR="00F2104A" w:rsidRPr="00EE55F0">
              <w:rPr>
                <w:i/>
                <w:sz w:val="28"/>
                <w:szCs w:val="28"/>
              </w:rPr>
              <w:t xml:space="preserve">, ngày        tháng </w:t>
            </w:r>
            <w:r w:rsidR="00431335" w:rsidRPr="00EE55F0">
              <w:rPr>
                <w:i/>
                <w:sz w:val="28"/>
                <w:szCs w:val="28"/>
              </w:rPr>
              <w:t xml:space="preserve">   </w:t>
            </w:r>
            <w:r w:rsidR="00F2104A" w:rsidRPr="00EE55F0">
              <w:rPr>
                <w:i/>
                <w:sz w:val="28"/>
                <w:szCs w:val="28"/>
              </w:rPr>
              <w:t xml:space="preserve"> năm 202</w:t>
            </w:r>
            <w:r w:rsidR="008126F3" w:rsidRPr="00EE55F0">
              <w:rPr>
                <w:i/>
                <w:sz w:val="28"/>
                <w:szCs w:val="28"/>
              </w:rPr>
              <w:t>5</w:t>
            </w:r>
          </w:p>
        </w:tc>
      </w:tr>
    </w:tbl>
    <w:p w14:paraId="72534BAE" w14:textId="77777777" w:rsidR="006D7F16" w:rsidRPr="00EE55F0" w:rsidRDefault="006D7F16" w:rsidP="009D04EA">
      <w:pPr>
        <w:pStyle w:val="Heading5"/>
        <w:spacing w:line="240" w:lineRule="auto"/>
        <w:ind w:firstLine="0"/>
        <w:jc w:val="left"/>
        <w:rPr>
          <w:rFonts w:ascii="Times New Roman" w:hAnsi="Times New Roman"/>
          <w:szCs w:val="28"/>
        </w:rPr>
      </w:pPr>
    </w:p>
    <w:p w14:paraId="7861C6CE" w14:textId="7B4FE7EF" w:rsidR="0047036B" w:rsidRPr="000A130A" w:rsidRDefault="000A130A" w:rsidP="0047036B">
      <w:pPr>
        <w:rPr>
          <w:color w:val="C00000"/>
          <w:sz w:val="28"/>
          <w:szCs w:val="28"/>
        </w:rPr>
      </w:pPr>
      <w:r w:rsidRPr="000A130A">
        <w:rPr>
          <w:color w:val="C00000"/>
          <w:sz w:val="28"/>
          <w:szCs w:val="28"/>
        </w:rPr>
        <w:t xml:space="preserve">       (DỰ THẢO)</w:t>
      </w:r>
    </w:p>
    <w:p w14:paraId="5A14CC10" w14:textId="77777777" w:rsidR="000F370B" w:rsidRPr="00EE55F0" w:rsidRDefault="00F2104A" w:rsidP="009D04EA">
      <w:pPr>
        <w:pStyle w:val="Heading5"/>
        <w:spacing w:line="240" w:lineRule="auto"/>
        <w:ind w:firstLine="0"/>
        <w:jc w:val="center"/>
        <w:rPr>
          <w:rFonts w:ascii="Times New Roman" w:hAnsi="Times New Roman"/>
          <w:szCs w:val="28"/>
        </w:rPr>
      </w:pPr>
      <w:r w:rsidRPr="00EE55F0">
        <w:rPr>
          <w:rFonts w:ascii="Times New Roman" w:hAnsi="Times New Roman"/>
          <w:szCs w:val="28"/>
        </w:rPr>
        <w:t>NGHỊ QUYẾT</w:t>
      </w:r>
    </w:p>
    <w:p w14:paraId="6AE57786" w14:textId="77777777" w:rsidR="004441B9" w:rsidRPr="00EE55F0" w:rsidRDefault="001E5505" w:rsidP="009D04EA">
      <w:pPr>
        <w:jc w:val="center"/>
        <w:rPr>
          <w:b/>
          <w:sz w:val="28"/>
          <w:szCs w:val="28"/>
        </w:rPr>
      </w:pPr>
      <w:r w:rsidRPr="00EE55F0">
        <w:rPr>
          <w:rFonts w:eastAsiaTheme="minorHAnsi" w:cstheme="minorBidi"/>
          <w:b/>
          <w:sz w:val="28"/>
          <w:szCs w:val="28"/>
        </w:rPr>
        <w:t>Quy</w:t>
      </w:r>
      <w:r w:rsidRPr="00EE55F0">
        <w:rPr>
          <w:b/>
          <w:sz w:val="28"/>
          <w:szCs w:val="28"/>
        </w:rPr>
        <w:t xml:space="preserve"> định</w:t>
      </w:r>
      <w:r w:rsidR="008476DF" w:rsidRPr="00EE55F0">
        <w:rPr>
          <w:b/>
          <w:sz w:val="28"/>
          <w:szCs w:val="28"/>
        </w:rPr>
        <w:t xml:space="preserve"> </w:t>
      </w:r>
      <w:r w:rsidR="001409B2" w:rsidRPr="00EE55F0">
        <w:rPr>
          <w:b/>
          <w:sz w:val="28"/>
          <w:szCs w:val="28"/>
          <w:lang w:val="vi-VN"/>
        </w:rPr>
        <w:t>chính sách</w:t>
      </w:r>
      <w:r w:rsidR="001409B2" w:rsidRPr="00EE55F0">
        <w:rPr>
          <w:b/>
          <w:sz w:val="28"/>
          <w:szCs w:val="28"/>
          <w:lang w:val="pl-PL"/>
        </w:rPr>
        <w:t xml:space="preserve"> hỗ trợ </w:t>
      </w:r>
      <w:r w:rsidR="001409B2" w:rsidRPr="00EE55F0">
        <w:rPr>
          <w:b/>
          <w:sz w:val="28"/>
          <w:szCs w:val="28"/>
          <w:lang w:val="vi-VN"/>
        </w:rPr>
        <w:t>đất đai đối với đồng bào</w:t>
      </w:r>
    </w:p>
    <w:p w14:paraId="0027373C" w14:textId="77777777" w:rsidR="000F370B" w:rsidRPr="00EE55F0" w:rsidRDefault="001409B2" w:rsidP="009D04EA">
      <w:pPr>
        <w:jc w:val="center"/>
        <w:rPr>
          <w:b/>
          <w:sz w:val="28"/>
          <w:szCs w:val="28"/>
          <w:lang w:val="vi-VN"/>
        </w:rPr>
      </w:pPr>
      <w:r w:rsidRPr="00EE55F0">
        <w:rPr>
          <w:b/>
          <w:sz w:val="28"/>
          <w:szCs w:val="28"/>
          <w:lang w:val="vi-VN"/>
        </w:rPr>
        <w:t xml:space="preserve"> dân tộc thiểu số</w:t>
      </w:r>
      <w:r w:rsidRPr="00EE55F0">
        <w:rPr>
          <w:b/>
          <w:sz w:val="28"/>
          <w:szCs w:val="28"/>
          <w:lang w:val="pl-PL"/>
        </w:rPr>
        <w:t xml:space="preserve"> sinh sống </w:t>
      </w:r>
      <w:r w:rsidRPr="00EE55F0">
        <w:rPr>
          <w:b/>
          <w:sz w:val="28"/>
          <w:szCs w:val="28"/>
          <w:lang w:val="nl-NL"/>
        </w:rPr>
        <w:t xml:space="preserve">trên địa bàn tỉnh </w:t>
      </w:r>
      <w:r w:rsidR="00280A4E" w:rsidRPr="00EE55F0">
        <w:rPr>
          <w:b/>
          <w:sz w:val="28"/>
          <w:szCs w:val="28"/>
          <w:lang w:val="nl-NL"/>
        </w:rPr>
        <w:t>Đắk Lắk</w:t>
      </w:r>
    </w:p>
    <w:p w14:paraId="7B7EAD78" w14:textId="2EF39AF3" w:rsidR="0047036B" w:rsidRPr="00EE55F0" w:rsidRDefault="00A7384F" w:rsidP="009D04EA">
      <w:pPr>
        <w:jc w:val="center"/>
        <w:rPr>
          <w:rFonts w:eastAsiaTheme="minorHAnsi" w:cstheme="minorBidi"/>
          <w:sz w:val="28"/>
          <w:szCs w:val="28"/>
        </w:rPr>
      </w:pPr>
      <w:r w:rsidRPr="00EE55F0">
        <w:rPr>
          <w:rFonts w:eastAsiaTheme="minorHAnsi" w:cstheme="minorBidi"/>
          <w:noProof/>
          <w:sz w:val="28"/>
          <w:szCs w:val="28"/>
        </w:rPr>
        <mc:AlternateContent>
          <mc:Choice Requires="wps">
            <w:drawing>
              <wp:anchor distT="4294967295" distB="4294967295" distL="114300" distR="114300" simplePos="0" relativeHeight="251658240" behindDoc="0" locked="0" layoutInCell="1" allowOverlap="1" wp14:anchorId="2F68B25F" wp14:editId="6C87C092">
                <wp:simplePos x="0" y="0"/>
                <wp:positionH relativeFrom="column">
                  <wp:posOffset>2004060</wp:posOffset>
                </wp:positionH>
                <wp:positionV relativeFrom="paragraph">
                  <wp:posOffset>36829</wp:posOffset>
                </wp:positionV>
                <wp:extent cx="205740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3F0890ED" id="Line 8"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7.8pt,2.9pt" to="319.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"/>
            </w:pict>
          </mc:Fallback>
        </mc:AlternateContent>
      </w:r>
    </w:p>
    <w:p w14:paraId="45D1C909" w14:textId="77777777" w:rsidR="00280A4E" w:rsidRPr="00EE55F0" w:rsidRDefault="00280A4E" w:rsidP="009D04EA">
      <w:pPr>
        <w:jc w:val="center"/>
        <w:rPr>
          <w:b/>
          <w:bCs/>
          <w:sz w:val="12"/>
          <w:szCs w:val="28"/>
          <w:lang w:val="nl-NL"/>
        </w:rPr>
      </w:pPr>
    </w:p>
    <w:p w14:paraId="1C1A2A79" w14:textId="77777777" w:rsidR="000F370B" w:rsidRPr="00EE55F0" w:rsidRDefault="00F2104A" w:rsidP="009D04EA">
      <w:pPr>
        <w:jc w:val="center"/>
        <w:rPr>
          <w:b/>
          <w:bCs/>
          <w:sz w:val="28"/>
          <w:szCs w:val="28"/>
          <w:lang w:val="nl-NL"/>
        </w:rPr>
      </w:pPr>
      <w:r w:rsidRPr="00EE55F0">
        <w:rPr>
          <w:b/>
          <w:bCs/>
          <w:sz w:val="28"/>
          <w:szCs w:val="28"/>
          <w:lang w:val="nl-NL"/>
        </w:rPr>
        <w:t xml:space="preserve">HỘI ĐỒNG NHÂN DÂN TỈNH </w:t>
      </w:r>
      <w:r w:rsidR="00280A4E" w:rsidRPr="00EE55F0">
        <w:rPr>
          <w:b/>
          <w:bCs/>
          <w:sz w:val="28"/>
          <w:szCs w:val="28"/>
          <w:lang w:val="nl-NL"/>
        </w:rPr>
        <w:t>ĐẮK LẮK</w:t>
      </w:r>
    </w:p>
    <w:p w14:paraId="32DC3362" w14:textId="77777777" w:rsidR="000F370B" w:rsidRPr="00EE55F0" w:rsidRDefault="00397CEA" w:rsidP="009D04EA">
      <w:pPr>
        <w:jc w:val="center"/>
        <w:rPr>
          <w:b/>
          <w:bCs/>
          <w:sz w:val="28"/>
          <w:szCs w:val="28"/>
          <w:lang w:val="nl-NL"/>
        </w:rPr>
      </w:pPr>
      <w:r w:rsidRPr="00EE55F0">
        <w:rPr>
          <w:b/>
          <w:bCs/>
          <w:sz w:val="28"/>
          <w:szCs w:val="28"/>
          <w:lang w:val="nl-NL"/>
        </w:rPr>
        <w:t xml:space="preserve">KHÓA </w:t>
      </w:r>
      <w:r w:rsidR="007C29CD" w:rsidRPr="00EE55F0">
        <w:rPr>
          <w:b/>
          <w:bCs/>
          <w:sz w:val="28"/>
          <w:szCs w:val="28"/>
          <w:lang w:val="nl-NL"/>
        </w:rPr>
        <w:t xml:space="preserve">X </w:t>
      </w:r>
      <w:r w:rsidRPr="00EE55F0">
        <w:rPr>
          <w:b/>
          <w:bCs/>
          <w:sz w:val="28"/>
          <w:szCs w:val="28"/>
          <w:lang w:val="nl-NL"/>
        </w:rPr>
        <w:t xml:space="preserve">- KỲ HỌP THỨ </w:t>
      </w:r>
      <w:r w:rsidR="00280A4E" w:rsidRPr="00EE55F0">
        <w:rPr>
          <w:b/>
          <w:bCs/>
          <w:sz w:val="28"/>
          <w:szCs w:val="28"/>
          <w:lang w:val="nl-NL"/>
        </w:rPr>
        <w:t>...</w:t>
      </w:r>
    </w:p>
    <w:p w14:paraId="44ABFEC2" w14:textId="77777777" w:rsidR="002D68FB" w:rsidRPr="00EE55F0" w:rsidRDefault="002D68FB" w:rsidP="009D04EA">
      <w:pPr>
        <w:jc w:val="center"/>
        <w:rPr>
          <w:b/>
          <w:bCs/>
          <w:sz w:val="22"/>
          <w:szCs w:val="22"/>
          <w:lang w:val="nl-NL"/>
        </w:rPr>
      </w:pPr>
    </w:p>
    <w:p w14:paraId="15592F3F" w14:textId="77777777" w:rsidR="0047036B" w:rsidRPr="00EE55F0" w:rsidRDefault="0047036B" w:rsidP="009D04EA">
      <w:pPr>
        <w:jc w:val="center"/>
        <w:rPr>
          <w:b/>
          <w:bCs/>
          <w:sz w:val="8"/>
          <w:szCs w:val="28"/>
          <w:lang w:val="nl-NL"/>
        </w:rPr>
      </w:pPr>
    </w:p>
    <w:p w14:paraId="19764467" w14:textId="4FD4ADC6" w:rsidR="0031012E" w:rsidRPr="00EE55F0" w:rsidRDefault="00181213" w:rsidP="009F0017">
      <w:pPr>
        <w:tabs>
          <w:tab w:val="left" w:pos="567"/>
        </w:tabs>
        <w:spacing w:before="40" w:line="240" w:lineRule="atLeast"/>
        <w:ind w:firstLine="561"/>
        <w:jc w:val="both"/>
        <w:rPr>
          <w:i/>
          <w:sz w:val="28"/>
          <w:szCs w:val="28"/>
          <w:lang w:val="nl-NL"/>
        </w:rPr>
      </w:pPr>
      <w:r w:rsidRPr="00EE55F0">
        <w:rPr>
          <w:i/>
          <w:sz w:val="28"/>
          <w:szCs w:val="28"/>
          <w:lang w:val="nl-NL"/>
        </w:rPr>
        <w:t xml:space="preserve">Căn cứ Luật Tổ chức chính quyền địa phương ngày </w:t>
      </w:r>
      <w:r w:rsidR="0076368C" w:rsidRPr="00EE55F0">
        <w:rPr>
          <w:i/>
          <w:sz w:val="28"/>
          <w:szCs w:val="28"/>
          <w:lang w:val="nl-NL"/>
        </w:rPr>
        <w:t>16</w:t>
      </w:r>
      <w:r w:rsidRPr="00EE55F0">
        <w:rPr>
          <w:i/>
          <w:sz w:val="28"/>
          <w:szCs w:val="28"/>
          <w:lang w:val="nl-NL"/>
        </w:rPr>
        <w:t xml:space="preserve"> tháng 6 năm 20</w:t>
      </w:r>
      <w:r w:rsidR="0076368C" w:rsidRPr="00EE55F0">
        <w:rPr>
          <w:i/>
          <w:sz w:val="28"/>
          <w:szCs w:val="28"/>
          <w:lang w:val="nl-NL"/>
        </w:rPr>
        <w:t>25</w:t>
      </w:r>
      <w:r w:rsidRPr="00EE55F0">
        <w:rPr>
          <w:i/>
          <w:sz w:val="28"/>
          <w:szCs w:val="28"/>
          <w:lang w:val="nl-NL"/>
        </w:rPr>
        <w:t>;</w:t>
      </w:r>
    </w:p>
    <w:p w14:paraId="2DC4A6DF" w14:textId="7AACA527" w:rsidR="00CC5069" w:rsidRPr="00EE55F0" w:rsidRDefault="00E70D48" w:rsidP="009F0017">
      <w:pPr>
        <w:tabs>
          <w:tab w:val="left" w:pos="567"/>
        </w:tabs>
        <w:spacing w:before="40" w:line="240" w:lineRule="atLeast"/>
        <w:ind w:firstLine="561"/>
        <w:jc w:val="both"/>
        <w:rPr>
          <w:i/>
          <w:spacing w:val="-4"/>
          <w:sz w:val="28"/>
          <w:szCs w:val="28"/>
          <w:lang w:val="nl-NL"/>
        </w:rPr>
      </w:pPr>
      <w:r w:rsidRPr="00EE55F0">
        <w:rPr>
          <w:i/>
          <w:spacing w:val="-4"/>
          <w:sz w:val="28"/>
          <w:szCs w:val="28"/>
          <w:lang w:val="nl-NL"/>
        </w:rPr>
        <w:t xml:space="preserve">Căn cứ Luật Ban hành văn bản quy phạm </w:t>
      </w:r>
      <w:r w:rsidR="00893EA6" w:rsidRPr="00EE55F0">
        <w:rPr>
          <w:i/>
          <w:spacing w:val="-4"/>
          <w:sz w:val="28"/>
          <w:szCs w:val="28"/>
          <w:lang w:val="nl-NL"/>
        </w:rPr>
        <w:t xml:space="preserve">pháp luật ngày </w:t>
      </w:r>
      <w:r w:rsidR="00362616" w:rsidRPr="00EE55F0">
        <w:rPr>
          <w:i/>
          <w:spacing w:val="-4"/>
          <w:sz w:val="28"/>
          <w:szCs w:val="28"/>
          <w:lang w:val="nl-NL"/>
        </w:rPr>
        <w:t>19</w:t>
      </w:r>
      <w:r w:rsidR="00893EA6" w:rsidRPr="00EE55F0">
        <w:rPr>
          <w:i/>
          <w:spacing w:val="-4"/>
          <w:sz w:val="28"/>
          <w:szCs w:val="28"/>
          <w:lang w:val="nl-NL"/>
        </w:rPr>
        <w:t xml:space="preserve"> tháng </w:t>
      </w:r>
      <w:r w:rsidR="00362616" w:rsidRPr="00EE55F0">
        <w:rPr>
          <w:i/>
          <w:spacing w:val="-4"/>
          <w:sz w:val="28"/>
          <w:szCs w:val="28"/>
          <w:lang w:val="nl-NL"/>
        </w:rPr>
        <w:t>02</w:t>
      </w:r>
      <w:r w:rsidR="00893EA6" w:rsidRPr="00EE55F0">
        <w:rPr>
          <w:i/>
          <w:spacing w:val="-4"/>
          <w:sz w:val="28"/>
          <w:szCs w:val="28"/>
          <w:lang w:val="nl-NL"/>
        </w:rPr>
        <w:t xml:space="preserve"> năm 20</w:t>
      </w:r>
      <w:r w:rsidR="00362616" w:rsidRPr="00EE55F0">
        <w:rPr>
          <w:i/>
          <w:spacing w:val="-4"/>
          <w:sz w:val="28"/>
          <w:szCs w:val="28"/>
          <w:lang w:val="nl-NL"/>
        </w:rPr>
        <w:t>2</w:t>
      </w:r>
      <w:r w:rsidR="00893EA6" w:rsidRPr="00EE55F0">
        <w:rPr>
          <w:i/>
          <w:spacing w:val="-4"/>
          <w:sz w:val="28"/>
          <w:szCs w:val="28"/>
          <w:lang w:val="nl-NL"/>
        </w:rPr>
        <w:t>5;</w:t>
      </w:r>
    </w:p>
    <w:p w14:paraId="6C427BB2" w14:textId="6AF58F8A" w:rsidR="00E70D48" w:rsidRPr="00EE55F0" w:rsidRDefault="00CC5069" w:rsidP="009F0017">
      <w:pPr>
        <w:tabs>
          <w:tab w:val="left" w:pos="567"/>
        </w:tabs>
        <w:spacing w:before="40" w:line="240" w:lineRule="atLeast"/>
        <w:ind w:firstLine="561"/>
        <w:jc w:val="both"/>
        <w:rPr>
          <w:i/>
          <w:sz w:val="28"/>
          <w:szCs w:val="28"/>
          <w:lang w:val="nl-NL"/>
        </w:rPr>
      </w:pPr>
      <w:r w:rsidRPr="00EE55F0">
        <w:rPr>
          <w:i/>
          <w:sz w:val="28"/>
          <w:szCs w:val="28"/>
          <w:lang w:val="nl-NL"/>
        </w:rPr>
        <w:t xml:space="preserve">Căn cứ </w:t>
      </w:r>
      <w:r w:rsidR="00893EA6" w:rsidRPr="00EE55F0">
        <w:rPr>
          <w:i/>
          <w:sz w:val="28"/>
          <w:szCs w:val="28"/>
          <w:lang w:val="nl-NL"/>
        </w:rPr>
        <w:t>Luật Sửa đổi, bổ sung một số điều của Luật Ban hành văn bản quy phạm pháp luật ngày 18</w:t>
      </w:r>
      <w:r w:rsidR="00FD4211" w:rsidRPr="00EE55F0">
        <w:rPr>
          <w:i/>
          <w:sz w:val="28"/>
          <w:szCs w:val="28"/>
          <w:lang w:val="nl-NL"/>
        </w:rPr>
        <w:t xml:space="preserve"> tháng </w:t>
      </w:r>
      <w:r w:rsidR="00893EA6" w:rsidRPr="00EE55F0">
        <w:rPr>
          <w:i/>
          <w:sz w:val="28"/>
          <w:szCs w:val="28"/>
          <w:lang w:val="nl-NL"/>
        </w:rPr>
        <w:t>6</w:t>
      </w:r>
      <w:r w:rsidR="00FD4211" w:rsidRPr="00EE55F0">
        <w:rPr>
          <w:i/>
          <w:sz w:val="28"/>
          <w:szCs w:val="28"/>
          <w:lang w:val="nl-NL"/>
        </w:rPr>
        <w:t xml:space="preserve"> năm </w:t>
      </w:r>
      <w:r w:rsidR="00893EA6" w:rsidRPr="00EE55F0">
        <w:rPr>
          <w:i/>
          <w:sz w:val="28"/>
          <w:szCs w:val="28"/>
          <w:lang w:val="nl-NL"/>
        </w:rPr>
        <w:t>2020;</w:t>
      </w:r>
    </w:p>
    <w:p w14:paraId="4D904ED4" w14:textId="49C5A4D1" w:rsidR="0087156E" w:rsidRPr="00EE55F0" w:rsidRDefault="0087156E" w:rsidP="009F0017">
      <w:pPr>
        <w:tabs>
          <w:tab w:val="left" w:pos="567"/>
        </w:tabs>
        <w:spacing w:before="40" w:line="240" w:lineRule="atLeast"/>
        <w:ind w:firstLine="561"/>
        <w:jc w:val="both"/>
        <w:rPr>
          <w:i/>
          <w:sz w:val="28"/>
          <w:szCs w:val="28"/>
          <w:lang w:val="nl-NL"/>
        </w:rPr>
      </w:pPr>
      <w:r w:rsidRPr="00EE55F0">
        <w:rPr>
          <w:i/>
          <w:sz w:val="28"/>
          <w:szCs w:val="28"/>
          <w:lang w:val="nl-NL"/>
        </w:rPr>
        <w:t>Căn cứ Luật Ngân sách Nhà nước ngày 25 tháng 6 năm 20</w:t>
      </w:r>
      <w:r w:rsidR="00472C74" w:rsidRPr="00EE55F0">
        <w:rPr>
          <w:i/>
          <w:sz w:val="28"/>
          <w:szCs w:val="28"/>
          <w:lang w:val="nl-NL"/>
        </w:rPr>
        <w:t>2</w:t>
      </w:r>
      <w:r w:rsidRPr="00EE55F0">
        <w:rPr>
          <w:i/>
          <w:sz w:val="28"/>
          <w:szCs w:val="28"/>
          <w:lang w:val="nl-NL"/>
        </w:rPr>
        <w:t>5;</w:t>
      </w:r>
    </w:p>
    <w:p w14:paraId="342CFBE6" w14:textId="77777777" w:rsidR="00A70812" w:rsidRPr="00EE55F0" w:rsidRDefault="001409B2" w:rsidP="009F0017">
      <w:pPr>
        <w:tabs>
          <w:tab w:val="left" w:pos="567"/>
        </w:tabs>
        <w:spacing w:before="40" w:line="240" w:lineRule="atLeast"/>
        <w:ind w:firstLine="561"/>
        <w:jc w:val="both"/>
        <w:rPr>
          <w:i/>
          <w:sz w:val="28"/>
          <w:szCs w:val="28"/>
        </w:rPr>
      </w:pPr>
      <w:r w:rsidRPr="00EE55F0">
        <w:rPr>
          <w:i/>
          <w:sz w:val="28"/>
          <w:szCs w:val="28"/>
          <w:lang w:val="vi-VN"/>
        </w:rPr>
        <w:t xml:space="preserve">Căn cứ </w:t>
      </w:r>
      <w:r w:rsidRPr="00EE55F0">
        <w:rPr>
          <w:i/>
          <w:sz w:val="28"/>
          <w:szCs w:val="28"/>
        </w:rPr>
        <w:t xml:space="preserve">Luật Đất đai </w:t>
      </w:r>
      <w:r w:rsidRPr="00EE55F0">
        <w:rPr>
          <w:i/>
          <w:sz w:val="28"/>
          <w:szCs w:val="28"/>
          <w:lang w:val="vi-VN"/>
        </w:rPr>
        <w:t>ngày 18 tháng 01 năm 2024</w:t>
      </w:r>
      <w:r w:rsidR="0050592E" w:rsidRPr="00EE55F0">
        <w:rPr>
          <w:i/>
          <w:sz w:val="28"/>
          <w:szCs w:val="28"/>
        </w:rPr>
        <w:t>;</w:t>
      </w:r>
    </w:p>
    <w:p w14:paraId="3CC87B13" w14:textId="77777777" w:rsidR="0050592E" w:rsidRPr="00EE55F0" w:rsidRDefault="00A70812" w:rsidP="009F0017">
      <w:pPr>
        <w:tabs>
          <w:tab w:val="left" w:pos="567"/>
        </w:tabs>
        <w:spacing w:before="40" w:line="240" w:lineRule="atLeast"/>
        <w:ind w:firstLine="561"/>
        <w:jc w:val="both"/>
        <w:rPr>
          <w:i/>
          <w:spacing w:val="-4"/>
          <w:sz w:val="28"/>
          <w:szCs w:val="28"/>
        </w:rPr>
      </w:pPr>
      <w:r w:rsidRPr="00EE55F0">
        <w:rPr>
          <w:i/>
          <w:spacing w:val="-4"/>
          <w:sz w:val="28"/>
          <w:szCs w:val="28"/>
        </w:rPr>
        <w:t xml:space="preserve">Căn cứ </w:t>
      </w:r>
      <w:r w:rsidR="0050592E" w:rsidRPr="00EE55F0">
        <w:rPr>
          <w:i/>
          <w:spacing w:val="-4"/>
          <w:sz w:val="28"/>
          <w:szCs w:val="28"/>
        </w:rPr>
        <w:t>Luật Sửa đổi, bổ sung một số điều của Luật Đất đai số 31/2024/QH15, Luật Nhà ở số 27/2023/QH15, Luật Kinh doanh bất động sản số 29/2023/QH15 và Luật các tổ chức tín dụng số 32/2024/QH15</w:t>
      </w:r>
      <w:r w:rsidR="0087156E" w:rsidRPr="00EE55F0">
        <w:rPr>
          <w:i/>
          <w:spacing w:val="-4"/>
          <w:sz w:val="28"/>
          <w:szCs w:val="28"/>
        </w:rPr>
        <w:t xml:space="preserve"> ngày 29 tháng 6 năm 2024</w:t>
      </w:r>
      <w:r w:rsidR="00280A4E" w:rsidRPr="00EE55F0">
        <w:rPr>
          <w:i/>
          <w:spacing w:val="-4"/>
          <w:sz w:val="28"/>
          <w:szCs w:val="28"/>
        </w:rPr>
        <w:t>;</w:t>
      </w:r>
    </w:p>
    <w:p w14:paraId="72265D8B" w14:textId="77777777" w:rsidR="00280A4E" w:rsidRPr="00EE55F0" w:rsidRDefault="00280A4E" w:rsidP="009F0017">
      <w:pPr>
        <w:tabs>
          <w:tab w:val="left" w:pos="567"/>
        </w:tabs>
        <w:spacing w:before="40" w:line="240" w:lineRule="atLeast"/>
        <w:ind w:firstLine="561"/>
        <w:jc w:val="both"/>
        <w:rPr>
          <w:i/>
          <w:sz w:val="28"/>
          <w:szCs w:val="28"/>
        </w:rPr>
      </w:pPr>
      <w:r w:rsidRPr="00EE55F0">
        <w:rPr>
          <w:i/>
          <w:sz w:val="28"/>
          <w:szCs w:val="28"/>
        </w:rPr>
        <w:t xml:space="preserve">Căn cứ </w:t>
      </w:r>
      <w:r w:rsidR="00650F0D" w:rsidRPr="00EE55F0">
        <w:rPr>
          <w:i/>
          <w:sz w:val="28"/>
          <w:szCs w:val="28"/>
        </w:rPr>
        <w:t>N</w:t>
      </w:r>
      <w:r w:rsidRPr="00EE55F0">
        <w:rPr>
          <w:i/>
          <w:sz w:val="28"/>
          <w:szCs w:val="28"/>
        </w:rPr>
        <w:t>ghị định số 102/2024/NĐ-CP ngày 30 tháng 7 năm 2024 của Chính phủ quy định chi tiết thi hành một số điều của Luật Đất đai;</w:t>
      </w:r>
    </w:p>
    <w:p w14:paraId="44DF8EF0" w14:textId="46143856" w:rsidR="00EC1841" w:rsidRPr="00EE55F0" w:rsidRDefault="00EC1841" w:rsidP="009F0017">
      <w:pPr>
        <w:tabs>
          <w:tab w:val="left" w:pos="567"/>
        </w:tabs>
        <w:spacing w:before="40" w:line="240" w:lineRule="atLeast"/>
        <w:ind w:firstLine="561"/>
        <w:jc w:val="both"/>
        <w:rPr>
          <w:i/>
          <w:sz w:val="28"/>
          <w:szCs w:val="28"/>
        </w:rPr>
      </w:pPr>
      <w:r w:rsidRPr="00EE55F0">
        <w:rPr>
          <w:i/>
          <w:sz w:val="28"/>
          <w:szCs w:val="28"/>
        </w:rPr>
        <w:t>Căn cứ Nghị định số 10</w:t>
      </w:r>
      <w:r w:rsidR="008A4036" w:rsidRPr="00EE55F0">
        <w:rPr>
          <w:i/>
          <w:sz w:val="28"/>
          <w:szCs w:val="28"/>
        </w:rPr>
        <w:t>3</w:t>
      </w:r>
      <w:r w:rsidRPr="00EE55F0">
        <w:rPr>
          <w:i/>
          <w:sz w:val="28"/>
          <w:szCs w:val="28"/>
        </w:rPr>
        <w:t xml:space="preserve">/2024/NĐ-CP ngày 30 tháng 7 năm 2024 của Chính phủ quy định </w:t>
      </w:r>
      <w:r w:rsidR="0062551D" w:rsidRPr="00EE55F0">
        <w:rPr>
          <w:i/>
          <w:sz w:val="28"/>
          <w:szCs w:val="28"/>
        </w:rPr>
        <w:t>về tiền sử dụng đất, tiền thuê đất</w:t>
      </w:r>
      <w:r w:rsidRPr="00EE55F0">
        <w:rPr>
          <w:i/>
          <w:sz w:val="28"/>
          <w:szCs w:val="28"/>
        </w:rPr>
        <w:t>;</w:t>
      </w:r>
    </w:p>
    <w:p w14:paraId="02C03505" w14:textId="4C595F4B" w:rsidR="00EA7834" w:rsidRPr="00EE55F0" w:rsidRDefault="00EA7834" w:rsidP="004F69E6">
      <w:pPr>
        <w:tabs>
          <w:tab w:val="left" w:pos="567"/>
        </w:tabs>
        <w:spacing w:before="40" w:line="240" w:lineRule="atLeast"/>
        <w:ind w:firstLine="561"/>
        <w:jc w:val="both"/>
        <w:rPr>
          <w:i/>
          <w:sz w:val="28"/>
          <w:szCs w:val="28"/>
        </w:rPr>
      </w:pPr>
      <w:r w:rsidRPr="00EE55F0">
        <w:rPr>
          <w:i/>
          <w:sz w:val="28"/>
          <w:szCs w:val="28"/>
        </w:rPr>
        <w:t>Căn cứ Nghị định số 151/2025/NĐ-CP ngày 12 tháng 6 năm 2025 của Chính phủ quy định về phân định thẩm quyền chính quyền địa phương 02 cấp, phân quyền, phân cấp trong lĩnh vực đất đai;</w:t>
      </w:r>
    </w:p>
    <w:p w14:paraId="4F7B6753" w14:textId="013FDB63" w:rsidR="00F319DE" w:rsidRPr="00EE55F0" w:rsidRDefault="00F2104A" w:rsidP="009F0017">
      <w:pPr>
        <w:tabs>
          <w:tab w:val="left" w:pos="567"/>
        </w:tabs>
        <w:spacing w:before="40" w:line="240" w:lineRule="atLeast"/>
        <w:ind w:firstLine="561"/>
        <w:jc w:val="both"/>
        <w:rPr>
          <w:i/>
          <w:sz w:val="28"/>
          <w:szCs w:val="28"/>
          <w:lang w:val="nl-NL"/>
        </w:rPr>
      </w:pPr>
      <w:r w:rsidRPr="00EE55F0">
        <w:rPr>
          <w:bCs/>
          <w:i/>
          <w:sz w:val="28"/>
          <w:szCs w:val="28"/>
          <w:lang w:val="nl-NL"/>
        </w:rPr>
        <w:t xml:space="preserve">Xét Tờ trình số ……./TTr-UBND ngày    </w:t>
      </w:r>
      <w:r w:rsidR="006968F9" w:rsidRPr="00EE55F0">
        <w:rPr>
          <w:bCs/>
          <w:i/>
          <w:sz w:val="28"/>
          <w:szCs w:val="28"/>
          <w:lang w:val="nl-NL"/>
        </w:rPr>
        <w:t xml:space="preserve"> tháng  </w:t>
      </w:r>
      <w:r w:rsidR="0036155B" w:rsidRPr="00EE55F0">
        <w:rPr>
          <w:bCs/>
          <w:i/>
          <w:sz w:val="28"/>
          <w:szCs w:val="28"/>
          <w:lang w:val="nl-NL"/>
        </w:rPr>
        <w:t xml:space="preserve">  </w:t>
      </w:r>
      <w:r w:rsidR="006968F9" w:rsidRPr="00EE55F0">
        <w:rPr>
          <w:bCs/>
          <w:i/>
          <w:sz w:val="28"/>
          <w:szCs w:val="28"/>
          <w:lang w:val="nl-NL"/>
        </w:rPr>
        <w:t xml:space="preserve"> năm </w:t>
      </w:r>
      <w:r w:rsidRPr="00EE55F0">
        <w:rPr>
          <w:bCs/>
          <w:i/>
          <w:sz w:val="28"/>
          <w:szCs w:val="28"/>
          <w:lang w:val="nl-NL"/>
        </w:rPr>
        <w:t>20</w:t>
      </w:r>
      <w:r w:rsidR="00DC4D50" w:rsidRPr="00EE55F0">
        <w:rPr>
          <w:bCs/>
          <w:i/>
          <w:sz w:val="28"/>
          <w:szCs w:val="28"/>
          <w:lang w:val="nl-NL"/>
        </w:rPr>
        <w:t>2</w:t>
      </w:r>
      <w:r w:rsidR="00BB7B60" w:rsidRPr="00EE55F0">
        <w:rPr>
          <w:bCs/>
          <w:i/>
          <w:sz w:val="28"/>
          <w:szCs w:val="28"/>
          <w:lang w:val="nl-NL"/>
        </w:rPr>
        <w:t>5</w:t>
      </w:r>
      <w:r w:rsidRPr="00EE55F0">
        <w:rPr>
          <w:bCs/>
          <w:i/>
          <w:sz w:val="28"/>
          <w:szCs w:val="28"/>
          <w:lang w:val="nl-NL"/>
        </w:rPr>
        <w:t xml:space="preserve"> của Ủy ban nhân dân tỉnh </w:t>
      </w:r>
      <w:r w:rsidR="008057EA" w:rsidRPr="00EE55F0">
        <w:rPr>
          <w:bCs/>
          <w:i/>
          <w:sz w:val="28"/>
          <w:szCs w:val="28"/>
          <w:lang w:val="nl-NL"/>
        </w:rPr>
        <w:t xml:space="preserve">Đắk Lắk </w:t>
      </w:r>
      <w:r w:rsidRPr="00EE55F0">
        <w:rPr>
          <w:bCs/>
          <w:i/>
          <w:sz w:val="28"/>
          <w:szCs w:val="28"/>
          <w:lang w:val="nl-NL"/>
        </w:rPr>
        <w:t xml:space="preserve">về việc thông qua </w:t>
      </w:r>
      <w:r w:rsidR="001409B2" w:rsidRPr="00EE55F0">
        <w:rPr>
          <w:i/>
          <w:sz w:val="28"/>
          <w:szCs w:val="28"/>
          <w:lang w:val="vi-VN"/>
        </w:rPr>
        <w:t>chính sách</w:t>
      </w:r>
      <w:r w:rsidR="001409B2" w:rsidRPr="00EE55F0">
        <w:rPr>
          <w:i/>
          <w:sz w:val="28"/>
          <w:szCs w:val="28"/>
          <w:lang w:val="pl-PL"/>
        </w:rPr>
        <w:t xml:space="preserve"> hỗ trợ </w:t>
      </w:r>
      <w:r w:rsidR="001409B2" w:rsidRPr="00EE55F0">
        <w:rPr>
          <w:i/>
          <w:sz w:val="28"/>
          <w:szCs w:val="28"/>
          <w:lang w:val="vi-VN"/>
        </w:rPr>
        <w:t>đất đai đối với đồng bào dân tộc thiểu số</w:t>
      </w:r>
      <w:r w:rsidR="001409B2" w:rsidRPr="00EE55F0">
        <w:rPr>
          <w:i/>
          <w:sz w:val="28"/>
          <w:szCs w:val="28"/>
          <w:lang w:val="pl-PL"/>
        </w:rPr>
        <w:t xml:space="preserve"> sinh sống </w:t>
      </w:r>
      <w:r w:rsidR="001409B2" w:rsidRPr="00EE55F0">
        <w:rPr>
          <w:i/>
          <w:sz w:val="28"/>
          <w:szCs w:val="28"/>
          <w:lang w:val="nl-NL"/>
        </w:rPr>
        <w:t xml:space="preserve">trên địa bàn tỉnh </w:t>
      </w:r>
      <w:r w:rsidR="00280A4E" w:rsidRPr="00EE55F0">
        <w:rPr>
          <w:i/>
          <w:sz w:val="28"/>
          <w:szCs w:val="28"/>
          <w:lang w:val="nl-NL"/>
        </w:rPr>
        <w:t>Đắk Lắk</w:t>
      </w:r>
      <w:r w:rsidRPr="00EE55F0">
        <w:rPr>
          <w:i/>
          <w:sz w:val="28"/>
          <w:szCs w:val="28"/>
          <w:lang w:val="nl-NL"/>
        </w:rPr>
        <w:t xml:space="preserve">; </w:t>
      </w:r>
      <w:r w:rsidR="008057EA" w:rsidRPr="00EE55F0">
        <w:rPr>
          <w:i/>
          <w:sz w:val="28"/>
          <w:szCs w:val="28"/>
          <w:lang w:val="nl-NL"/>
        </w:rPr>
        <w:t>B</w:t>
      </w:r>
      <w:r w:rsidR="00AB0AD8" w:rsidRPr="00EE55F0">
        <w:rPr>
          <w:i/>
          <w:sz w:val="28"/>
          <w:szCs w:val="28"/>
          <w:lang w:val="nl-NL"/>
        </w:rPr>
        <w:t>áo cáo</w:t>
      </w:r>
      <w:r w:rsidRPr="00EE55F0">
        <w:rPr>
          <w:i/>
          <w:sz w:val="28"/>
          <w:szCs w:val="28"/>
          <w:lang w:val="nl-NL"/>
        </w:rPr>
        <w:t xml:space="preserve"> thẩm tra của Ban Kinh tế - Ngân sách và ý kiến thảo luận của </w:t>
      </w:r>
      <w:r w:rsidR="00EF2374" w:rsidRPr="00EE55F0">
        <w:rPr>
          <w:i/>
          <w:sz w:val="28"/>
          <w:szCs w:val="28"/>
          <w:lang w:val="nl-NL"/>
        </w:rPr>
        <w:t>Đ</w:t>
      </w:r>
      <w:r w:rsidRPr="00EE55F0">
        <w:rPr>
          <w:i/>
          <w:sz w:val="28"/>
          <w:szCs w:val="28"/>
          <w:lang w:val="nl-NL"/>
        </w:rPr>
        <w:t>ại biểu Hội đồng nhân dân tỉnh</w:t>
      </w:r>
      <w:r w:rsidR="000F3B5D" w:rsidRPr="00EE55F0">
        <w:rPr>
          <w:i/>
          <w:sz w:val="28"/>
          <w:szCs w:val="28"/>
          <w:lang w:val="nl-NL"/>
        </w:rPr>
        <w:t xml:space="preserve"> </w:t>
      </w:r>
      <w:r w:rsidRPr="00EE55F0">
        <w:rPr>
          <w:i/>
          <w:sz w:val="28"/>
          <w:szCs w:val="28"/>
          <w:lang w:val="nl-NL"/>
        </w:rPr>
        <w:t xml:space="preserve">tại kỳ </w:t>
      </w:r>
      <w:r w:rsidR="00AB0AD8" w:rsidRPr="00EE55F0">
        <w:rPr>
          <w:i/>
          <w:sz w:val="28"/>
          <w:szCs w:val="28"/>
          <w:lang w:val="nl-NL"/>
        </w:rPr>
        <w:t>họp.</w:t>
      </w:r>
    </w:p>
    <w:p w14:paraId="4C37C8B2" w14:textId="77777777" w:rsidR="003569B1" w:rsidRPr="00EE55F0" w:rsidRDefault="003569B1" w:rsidP="00E528F3">
      <w:pPr>
        <w:tabs>
          <w:tab w:val="left" w:pos="567"/>
        </w:tabs>
        <w:ind w:firstLine="567"/>
        <w:jc w:val="both"/>
        <w:rPr>
          <w:i/>
          <w:sz w:val="28"/>
          <w:szCs w:val="28"/>
          <w:lang w:val="nl-NL"/>
        </w:rPr>
      </w:pPr>
    </w:p>
    <w:p w14:paraId="131B43F0" w14:textId="77777777" w:rsidR="000F370B" w:rsidRPr="00EE55F0" w:rsidRDefault="00F2104A" w:rsidP="00E528F3">
      <w:pPr>
        <w:pStyle w:val="blockquotation"/>
        <w:spacing w:before="0" w:beforeAutospacing="0" w:after="0" w:afterAutospacing="0"/>
        <w:jc w:val="center"/>
        <w:rPr>
          <w:b/>
          <w:bCs/>
          <w:sz w:val="28"/>
          <w:szCs w:val="28"/>
          <w:lang w:val="nl-NL"/>
        </w:rPr>
      </w:pPr>
      <w:r w:rsidRPr="00EE55F0">
        <w:rPr>
          <w:b/>
          <w:bCs/>
          <w:sz w:val="28"/>
          <w:szCs w:val="28"/>
          <w:lang w:val="nl-NL"/>
        </w:rPr>
        <w:t>QUYẾT NGHỊ:</w:t>
      </w:r>
    </w:p>
    <w:p w14:paraId="1809F78D" w14:textId="77777777" w:rsidR="003569B1" w:rsidRPr="00EE55F0" w:rsidRDefault="003569B1" w:rsidP="00E528F3">
      <w:pPr>
        <w:pStyle w:val="blockquotation"/>
        <w:spacing w:before="0" w:beforeAutospacing="0" w:after="0" w:afterAutospacing="0"/>
        <w:jc w:val="center"/>
        <w:rPr>
          <w:b/>
          <w:bCs/>
          <w:sz w:val="28"/>
          <w:szCs w:val="28"/>
          <w:lang w:val="nl-NL"/>
        </w:rPr>
      </w:pPr>
    </w:p>
    <w:p w14:paraId="516A99E3" w14:textId="77777777" w:rsidR="00135CC2" w:rsidRPr="00EE55F0" w:rsidRDefault="00F2104A" w:rsidP="009F0017">
      <w:pPr>
        <w:spacing w:before="40" w:line="240" w:lineRule="atLeast"/>
        <w:ind w:firstLine="561"/>
        <w:jc w:val="both"/>
        <w:rPr>
          <w:b/>
          <w:bCs/>
          <w:spacing w:val="-4"/>
          <w:sz w:val="28"/>
          <w:szCs w:val="28"/>
        </w:rPr>
      </w:pPr>
      <w:r w:rsidRPr="00EE55F0">
        <w:rPr>
          <w:b/>
          <w:bCs/>
          <w:spacing w:val="-4"/>
          <w:sz w:val="28"/>
          <w:szCs w:val="28"/>
          <w:lang w:val="nl-NL"/>
        </w:rPr>
        <w:t>Điều 1.</w:t>
      </w:r>
      <w:r w:rsidR="00135CC2" w:rsidRPr="00EE55F0">
        <w:rPr>
          <w:b/>
          <w:bCs/>
          <w:spacing w:val="-4"/>
          <w:sz w:val="28"/>
          <w:szCs w:val="28"/>
          <w:lang w:val="vi-VN"/>
        </w:rPr>
        <w:t xml:space="preserve"> Phạm vi điều chỉnh</w:t>
      </w:r>
      <w:r w:rsidR="00B40880" w:rsidRPr="00EE55F0">
        <w:rPr>
          <w:b/>
          <w:bCs/>
          <w:spacing w:val="-4"/>
          <w:sz w:val="28"/>
          <w:szCs w:val="28"/>
        </w:rPr>
        <w:t>, đối tượng áp dụng</w:t>
      </w:r>
    </w:p>
    <w:p w14:paraId="019E861D" w14:textId="77777777" w:rsidR="00236AB9" w:rsidRPr="00EE55F0" w:rsidRDefault="00425C8B" w:rsidP="009F0017">
      <w:pPr>
        <w:spacing w:before="40" w:line="240" w:lineRule="atLeast"/>
        <w:ind w:firstLine="561"/>
        <w:jc w:val="both"/>
        <w:rPr>
          <w:sz w:val="28"/>
          <w:szCs w:val="28"/>
        </w:rPr>
      </w:pPr>
      <w:r w:rsidRPr="00EE55F0">
        <w:rPr>
          <w:sz w:val="28"/>
          <w:szCs w:val="28"/>
        </w:rPr>
        <w:t xml:space="preserve">1. </w:t>
      </w:r>
      <w:r w:rsidR="00E71E21" w:rsidRPr="00EE55F0">
        <w:rPr>
          <w:sz w:val="28"/>
          <w:szCs w:val="28"/>
        </w:rPr>
        <w:t>Phạm vi điều chỉnh</w:t>
      </w:r>
    </w:p>
    <w:p w14:paraId="398BC88C" w14:textId="77777777" w:rsidR="00CD0179" w:rsidRPr="00EE55F0" w:rsidRDefault="00274547" w:rsidP="009F0017">
      <w:pPr>
        <w:spacing w:before="40" w:line="240" w:lineRule="atLeast"/>
        <w:ind w:firstLine="561"/>
        <w:jc w:val="both"/>
        <w:rPr>
          <w:sz w:val="28"/>
          <w:szCs w:val="28"/>
        </w:rPr>
      </w:pPr>
      <w:r w:rsidRPr="00EE55F0">
        <w:rPr>
          <w:sz w:val="28"/>
          <w:szCs w:val="28"/>
          <w:lang w:val="vi-VN"/>
        </w:rPr>
        <w:t xml:space="preserve">Nghị quyết </w:t>
      </w:r>
      <w:r w:rsidR="00850381" w:rsidRPr="00EE55F0">
        <w:rPr>
          <w:sz w:val="28"/>
          <w:szCs w:val="28"/>
        </w:rPr>
        <w:t xml:space="preserve">này </w:t>
      </w:r>
      <w:r w:rsidR="00E11486" w:rsidRPr="00EE55F0">
        <w:rPr>
          <w:sz w:val="28"/>
          <w:szCs w:val="28"/>
        </w:rPr>
        <w:t>q</w:t>
      </w:r>
      <w:r w:rsidRPr="00EE55F0">
        <w:rPr>
          <w:sz w:val="28"/>
          <w:szCs w:val="28"/>
          <w:lang w:val="nl-NL"/>
        </w:rPr>
        <w:t xml:space="preserve">uy định </w:t>
      </w:r>
      <w:r w:rsidRPr="00EE55F0">
        <w:rPr>
          <w:sz w:val="28"/>
          <w:szCs w:val="28"/>
          <w:lang w:val="vi-VN"/>
        </w:rPr>
        <w:t>chính sách</w:t>
      </w:r>
      <w:r w:rsidRPr="00EE55F0">
        <w:rPr>
          <w:sz w:val="28"/>
          <w:szCs w:val="28"/>
          <w:lang w:val="pl-PL"/>
        </w:rPr>
        <w:t xml:space="preserve"> hỗ trợ </w:t>
      </w:r>
      <w:r w:rsidRPr="00EE55F0">
        <w:rPr>
          <w:sz w:val="28"/>
          <w:szCs w:val="28"/>
          <w:lang w:val="vi-VN"/>
        </w:rPr>
        <w:t xml:space="preserve">đất đai </w:t>
      </w:r>
      <w:r w:rsidR="00B40880" w:rsidRPr="00EE55F0">
        <w:rPr>
          <w:sz w:val="28"/>
          <w:szCs w:val="28"/>
        </w:rPr>
        <w:t>đối với</w:t>
      </w:r>
      <w:r w:rsidR="008F733E" w:rsidRPr="00EE55F0">
        <w:rPr>
          <w:sz w:val="28"/>
          <w:szCs w:val="28"/>
        </w:rPr>
        <w:t xml:space="preserve"> </w:t>
      </w:r>
      <w:r w:rsidR="00E11486" w:rsidRPr="00EE55F0">
        <w:rPr>
          <w:sz w:val="28"/>
          <w:szCs w:val="28"/>
          <w:lang w:val="pl-PL"/>
        </w:rPr>
        <w:t>đồng bào dân tộc thiểu số</w:t>
      </w:r>
      <w:r w:rsidR="00B40880" w:rsidRPr="00EE55F0">
        <w:rPr>
          <w:sz w:val="28"/>
          <w:szCs w:val="28"/>
          <w:lang w:val="pl-PL"/>
        </w:rPr>
        <w:t xml:space="preserve"> sinh sống</w:t>
      </w:r>
      <w:r w:rsidR="00E11486" w:rsidRPr="00EE55F0">
        <w:rPr>
          <w:sz w:val="28"/>
          <w:szCs w:val="28"/>
          <w:lang w:val="pl-PL"/>
        </w:rPr>
        <w:t xml:space="preserve"> trên địa bàn tỉnh Đắk Lắk</w:t>
      </w:r>
      <w:r w:rsidR="00BC50F6" w:rsidRPr="00EE55F0">
        <w:rPr>
          <w:sz w:val="28"/>
          <w:szCs w:val="28"/>
          <w:lang w:val="pl-PL"/>
        </w:rPr>
        <w:t xml:space="preserve"> </w:t>
      </w:r>
      <w:r w:rsidR="00E70E98" w:rsidRPr="00EE55F0">
        <w:rPr>
          <w:sz w:val="28"/>
          <w:szCs w:val="28"/>
        </w:rPr>
        <w:t>theo qu</w:t>
      </w:r>
      <w:r w:rsidR="009A5F53" w:rsidRPr="00EE55F0">
        <w:rPr>
          <w:sz w:val="28"/>
          <w:szCs w:val="28"/>
        </w:rPr>
        <w:t>y định tại khoản 6 Điều 16 Luật Đ</w:t>
      </w:r>
      <w:r w:rsidR="00E70E98" w:rsidRPr="00EE55F0">
        <w:rPr>
          <w:sz w:val="28"/>
          <w:szCs w:val="28"/>
        </w:rPr>
        <w:t>ất đai số 31/2024/QH15</w:t>
      </w:r>
      <w:r w:rsidR="00C1465D" w:rsidRPr="00EE55F0">
        <w:rPr>
          <w:sz w:val="28"/>
          <w:szCs w:val="28"/>
        </w:rPr>
        <w:t>.</w:t>
      </w:r>
    </w:p>
    <w:p w14:paraId="42997DAC" w14:textId="77777777" w:rsidR="00B40880" w:rsidRPr="00EE55F0" w:rsidRDefault="00B40880" w:rsidP="009F0017">
      <w:pPr>
        <w:spacing w:before="40" w:line="240" w:lineRule="atLeast"/>
        <w:ind w:firstLine="561"/>
        <w:jc w:val="both"/>
        <w:rPr>
          <w:bCs/>
          <w:spacing w:val="-4"/>
          <w:sz w:val="28"/>
          <w:szCs w:val="28"/>
        </w:rPr>
      </w:pPr>
      <w:r w:rsidRPr="00EE55F0">
        <w:rPr>
          <w:bCs/>
          <w:spacing w:val="-4"/>
          <w:sz w:val="28"/>
          <w:szCs w:val="28"/>
        </w:rPr>
        <w:t>2. Đối tượng áp dụng</w:t>
      </w:r>
    </w:p>
    <w:p w14:paraId="15771A7C" w14:textId="2D92B38B" w:rsidR="00B40880" w:rsidRPr="00EE55F0" w:rsidRDefault="00634748" w:rsidP="009F0017">
      <w:pPr>
        <w:spacing w:before="40" w:line="240" w:lineRule="atLeast"/>
        <w:ind w:firstLine="561"/>
        <w:jc w:val="both"/>
        <w:rPr>
          <w:bCs/>
          <w:spacing w:val="-4"/>
          <w:sz w:val="28"/>
          <w:szCs w:val="28"/>
        </w:rPr>
      </w:pPr>
      <w:r w:rsidRPr="00EE55F0">
        <w:rPr>
          <w:bCs/>
          <w:spacing w:val="-4"/>
          <w:sz w:val="28"/>
          <w:szCs w:val="28"/>
        </w:rPr>
        <w:t>a)</w:t>
      </w:r>
      <w:r w:rsidR="008967C1" w:rsidRPr="00EE55F0">
        <w:rPr>
          <w:bCs/>
          <w:spacing w:val="-4"/>
          <w:sz w:val="28"/>
          <w:szCs w:val="28"/>
        </w:rPr>
        <w:t xml:space="preserve"> </w:t>
      </w:r>
      <w:r w:rsidR="004F69E6" w:rsidRPr="00EE55F0">
        <w:rPr>
          <w:bCs/>
          <w:spacing w:val="-4"/>
          <w:sz w:val="28"/>
          <w:szCs w:val="28"/>
        </w:rPr>
        <w:t>Tổ dân phố, t</w:t>
      </w:r>
      <w:r w:rsidR="00673EB7" w:rsidRPr="00EE55F0">
        <w:rPr>
          <w:bCs/>
          <w:spacing w:val="-4"/>
          <w:sz w:val="28"/>
          <w:szCs w:val="28"/>
        </w:rPr>
        <w:t xml:space="preserve">hôn, buôn </w:t>
      </w:r>
      <w:r w:rsidR="006D3B21" w:rsidRPr="00EE55F0">
        <w:rPr>
          <w:bCs/>
          <w:spacing w:val="-4"/>
          <w:sz w:val="28"/>
          <w:szCs w:val="28"/>
        </w:rPr>
        <w:t>đ</w:t>
      </w:r>
      <w:r w:rsidR="00B40880" w:rsidRPr="00EE55F0">
        <w:rPr>
          <w:bCs/>
          <w:spacing w:val="-4"/>
          <w:sz w:val="28"/>
          <w:szCs w:val="28"/>
        </w:rPr>
        <w:t>ồng bào dân tộc thiểu số chưa có đất sinh hoạt cộng đồng.</w:t>
      </w:r>
    </w:p>
    <w:p w14:paraId="153FC936" w14:textId="77777777" w:rsidR="009D0B8A" w:rsidRPr="00EE55F0" w:rsidRDefault="00634748" w:rsidP="009F0017">
      <w:pPr>
        <w:spacing w:before="40" w:line="240" w:lineRule="atLeast"/>
        <w:ind w:firstLine="561"/>
        <w:jc w:val="both"/>
        <w:rPr>
          <w:spacing w:val="-4"/>
          <w:sz w:val="28"/>
          <w:szCs w:val="28"/>
        </w:rPr>
      </w:pPr>
      <w:r w:rsidRPr="00EE55F0">
        <w:rPr>
          <w:bCs/>
          <w:spacing w:val="-4"/>
          <w:sz w:val="28"/>
          <w:szCs w:val="28"/>
        </w:rPr>
        <w:lastRenderedPageBreak/>
        <w:t>b)</w:t>
      </w:r>
      <w:r w:rsidR="009D0B8A" w:rsidRPr="00EE55F0">
        <w:rPr>
          <w:bCs/>
          <w:spacing w:val="-4"/>
          <w:sz w:val="28"/>
          <w:szCs w:val="28"/>
        </w:rPr>
        <w:t xml:space="preserve"> Cá nhân là người dân tộc thiểu số thuộc diện hộ nghèo, hộ cận nghèo tại vùng đồng bào dân tộc thiểu số và miền núi thuộc các trường hợp sau: không có đất ở, đất nông nghiệp; </w:t>
      </w:r>
      <w:r w:rsidR="009D0B8A" w:rsidRPr="00EE55F0">
        <w:rPr>
          <w:spacing w:val="-4"/>
          <w:sz w:val="28"/>
          <w:szCs w:val="28"/>
        </w:rPr>
        <w:t>không còn đất ở, đất nông nghiệp hoặc thiếu đất ở, đất nông nghiệp so với hạn mức giao đất theo quy định của Ủy ban nhân dân tỉnh</w:t>
      </w:r>
      <w:r w:rsidR="00325303" w:rsidRPr="00EE55F0">
        <w:rPr>
          <w:spacing w:val="-4"/>
          <w:sz w:val="28"/>
          <w:szCs w:val="28"/>
        </w:rPr>
        <w:t>.</w:t>
      </w:r>
    </w:p>
    <w:p w14:paraId="4B16DF01" w14:textId="59E50367" w:rsidR="00F84830" w:rsidRPr="00EE55F0" w:rsidRDefault="00634748" w:rsidP="009F0017">
      <w:pPr>
        <w:spacing w:before="40" w:line="240" w:lineRule="atLeast"/>
        <w:ind w:firstLine="561"/>
        <w:jc w:val="both"/>
        <w:rPr>
          <w:bCs/>
          <w:spacing w:val="-6"/>
          <w:sz w:val="28"/>
          <w:szCs w:val="28"/>
        </w:rPr>
      </w:pPr>
      <w:r w:rsidRPr="00EE55F0">
        <w:rPr>
          <w:spacing w:val="-6"/>
          <w:sz w:val="28"/>
          <w:szCs w:val="28"/>
        </w:rPr>
        <w:t>c)</w:t>
      </w:r>
      <w:r w:rsidR="003E7EF8" w:rsidRPr="00EE55F0">
        <w:rPr>
          <w:spacing w:val="-6"/>
          <w:sz w:val="28"/>
          <w:szCs w:val="28"/>
        </w:rPr>
        <w:t xml:space="preserve"> </w:t>
      </w:r>
      <w:r w:rsidR="00F84830" w:rsidRPr="00EE55F0">
        <w:rPr>
          <w:spacing w:val="-6"/>
          <w:sz w:val="28"/>
          <w:szCs w:val="28"/>
        </w:rPr>
        <w:t xml:space="preserve">Cơ quan </w:t>
      </w:r>
      <w:r w:rsidR="00F80A09" w:rsidRPr="00EE55F0">
        <w:rPr>
          <w:spacing w:val="-6"/>
          <w:sz w:val="28"/>
          <w:szCs w:val="28"/>
        </w:rPr>
        <w:t>thực hiện chức năng quản lý nhà nước về đất đai, công tác dân tộc; Ủy ban nhân dân các xã, phườ</w:t>
      </w:r>
      <w:r w:rsidR="00A70038" w:rsidRPr="00EE55F0">
        <w:rPr>
          <w:spacing w:val="-6"/>
          <w:sz w:val="28"/>
          <w:szCs w:val="28"/>
        </w:rPr>
        <w:t>ng</w:t>
      </w:r>
      <w:r w:rsidR="00F80A09" w:rsidRPr="00EE55F0">
        <w:rPr>
          <w:spacing w:val="-6"/>
          <w:sz w:val="28"/>
          <w:szCs w:val="28"/>
        </w:rPr>
        <w:t xml:space="preserve"> </w:t>
      </w:r>
      <w:r w:rsidR="00A70038" w:rsidRPr="00EE55F0">
        <w:rPr>
          <w:spacing w:val="-6"/>
          <w:sz w:val="28"/>
          <w:szCs w:val="28"/>
        </w:rPr>
        <w:t xml:space="preserve">(sau đây gọi là Ủy ban nhân dân cấp xã) </w:t>
      </w:r>
      <w:r w:rsidR="00F80A09" w:rsidRPr="00EE55F0">
        <w:rPr>
          <w:spacing w:val="-6"/>
          <w:sz w:val="28"/>
          <w:szCs w:val="28"/>
        </w:rPr>
        <w:t xml:space="preserve">và các </w:t>
      </w:r>
      <w:r w:rsidR="00662EBC" w:rsidRPr="00EE55F0">
        <w:rPr>
          <w:spacing w:val="-6"/>
          <w:sz w:val="28"/>
          <w:szCs w:val="28"/>
        </w:rPr>
        <w:t xml:space="preserve">cơ quan, </w:t>
      </w:r>
      <w:r w:rsidR="00F80A09" w:rsidRPr="00EE55F0">
        <w:rPr>
          <w:spacing w:val="-6"/>
          <w:sz w:val="28"/>
          <w:szCs w:val="28"/>
        </w:rPr>
        <w:t>tổ chức, cá nhân có liên quan</w:t>
      </w:r>
      <w:r w:rsidR="00F84830" w:rsidRPr="00EE55F0">
        <w:rPr>
          <w:bCs/>
          <w:spacing w:val="-6"/>
          <w:sz w:val="28"/>
          <w:szCs w:val="28"/>
        </w:rPr>
        <w:t>.</w:t>
      </w:r>
    </w:p>
    <w:p w14:paraId="477600A8" w14:textId="77777777" w:rsidR="00741EF2" w:rsidRPr="00EE55F0" w:rsidRDefault="005F36D7" w:rsidP="009F0017">
      <w:pPr>
        <w:spacing w:before="40" w:line="240" w:lineRule="atLeast"/>
        <w:ind w:firstLine="561"/>
        <w:jc w:val="both"/>
        <w:rPr>
          <w:b/>
          <w:sz w:val="28"/>
          <w:szCs w:val="28"/>
          <w:lang w:val="en-GB"/>
        </w:rPr>
      </w:pPr>
      <w:r w:rsidRPr="00EE55F0">
        <w:rPr>
          <w:b/>
          <w:sz w:val="28"/>
          <w:szCs w:val="28"/>
          <w:lang w:val="en-GB"/>
        </w:rPr>
        <w:t xml:space="preserve">Điều </w:t>
      </w:r>
      <w:r w:rsidR="00BD6880" w:rsidRPr="00EE55F0">
        <w:rPr>
          <w:b/>
          <w:sz w:val="28"/>
          <w:szCs w:val="28"/>
          <w:lang w:val="en-GB"/>
        </w:rPr>
        <w:t>2</w:t>
      </w:r>
      <w:r w:rsidR="00D7428C" w:rsidRPr="00EE55F0">
        <w:rPr>
          <w:b/>
          <w:sz w:val="28"/>
          <w:szCs w:val="28"/>
          <w:lang w:val="en-GB"/>
        </w:rPr>
        <w:t xml:space="preserve">. Nguyên tắc </w:t>
      </w:r>
      <w:r w:rsidR="00E1238C" w:rsidRPr="00EE55F0">
        <w:rPr>
          <w:b/>
          <w:sz w:val="28"/>
          <w:szCs w:val="28"/>
          <w:lang w:val="en-GB"/>
        </w:rPr>
        <w:t xml:space="preserve">hỗ trợ </w:t>
      </w:r>
    </w:p>
    <w:p w14:paraId="1503F7F6" w14:textId="77777777" w:rsidR="00944246" w:rsidRPr="00EE55F0" w:rsidRDefault="00741EF2" w:rsidP="009F0017">
      <w:pPr>
        <w:spacing w:before="40" w:line="240" w:lineRule="atLeast"/>
        <w:ind w:firstLine="561"/>
        <w:jc w:val="both"/>
        <w:rPr>
          <w:iCs/>
          <w:spacing w:val="-4"/>
          <w:sz w:val="28"/>
          <w:szCs w:val="28"/>
        </w:rPr>
      </w:pPr>
      <w:r w:rsidRPr="00EE55F0">
        <w:rPr>
          <w:spacing w:val="-4"/>
          <w:sz w:val="28"/>
          <w:szCs w:val="28"/>
        </w:rPr>
        <w:t>1</w:t>
      </w:r>
      <w:r w:rsidR="0007137D" w:rsidRPr="00EE55F0">
        <w:rPr>
          <w:spacing w:val="-4"/>
          <w:sz w:val="28"/>
          <w:szCs w:val="28"/>
        </w:rPr>
        <w:t>.</w:t>
      </w:r>
      <w:r w:rsidR="00824FF6" w:rsidRPr="00EE55F0">
        <w:rPr>
          <w:spacing w:val="-4"/>
          <w:sz w:val="28"/>
          <w:szCs w:val="28"/>
        </w:rPr>
        <w:t xml:space="preserve"> </w:t>
      </w:r>
      <w:r w:rsidR="0031739C" w:rsidRPr="00EE55F0">
        <w:rPr>
          <w:iCs/>
          <w:sz w:val="28"/>
          <w:szCs w:val="28"/>
        </w:rPr>
        <w:t>Việc xác định vùng đồng bào dân tộc thiểu số; cá nhân là người dân tộc thiểu số thuộc diện hộ nghèo, hộ cận nghèo tại vùng đồng bào dân tộc thiểu số và miền núi được thực hiện theo quyết định của cơ quan nhà nước có thẩm quyền</w:t>
      </w:r>
      <w:r w:rsidR="00914692" w:rsidRPr="00EE55F0">
        <w:rPr>
          <w:iCs/>
          <w:sz w:val="28"/>
          <w:szCs w:val="28"/>
        </w:rPr>
        <w:t>.</w:t>
      </w:r>
    </w:p>
    <w:p w14:paraId="544C646B" w14:textId="09C07782" w:rsidR="004D08F9" w:rsidRPr="00EE55F0" w:rsidRDefault="00741EF2" w:rsidP="009F0017">
      <w:pPr>
        <w:spacing w:before="40" w:line="240" w:lineRule="atLeast"/>
        <w:ind w:firstLine="561"/>
        <w:jc w:val="both"/>
        <w:rPr>
          <w:spacing w:val="-4"/>
          <w:sz w:val="28"/>
          <w:szCs w:val="28"/>
        </w:rPr>
      </w:pPr>
      <w:r w:rsidRPr="00EE55F0">
        <w:rPr>
          <w:spacing w:val="-4"/>
          <w:sz w:val="28"/>
          <w:szCs w:val="28"/>
        </w:rPr>
        <w:t>2</w:t>
      </w:r>
      <w:r w:rsidR="00EE13A1" w:rsidRPr="00EE55F0">
        <w:rPr>
          <w:spacing w:val="-4"/>
          <w:sz w:val="28"/>
          <w:szCs w:val="28"/>
        </w:rPr>
        <w:t>. Việc bố trí quỹ đất sinh hoạt cộng đồng</w:t>
      </w:r>
      <w:r w:rsidR="00282D08" w:rsidRPr="00EE55F0">
        <w:rPr>
          <w:spacing w:val="-4"/>
          <w:sz w:val="28"/>
          <w:szCs w:val="28"/>
        </w:rPr>
        <w:t>, giao đất, cho thuê đất</w:t>
      </w:r>
      <w:r w:rsidR="00914692" w:rsidRPr="00EE55F0">
        <w:rPr>
          <w:spacing w:val="-4"/>
          <w:sz w:val="28"/>
          <w:szCs w:val="28"/>
        </w:rPr>
        <w:t>,</w:t>
      </w:r>
      <w:r w:rsidR="003E31C9" w:rsidRPr="00EE55F0">
        <w:rPr>
          <w:spacing w:val="-4"/>
          <w:sz w:val="28"/>
          <w:szCs w:val="28"/>
        </w:rPr>
        <w:t xml:space="preserve"> </w:t>
      </w:r>
      <w:r w:rsidR="004D08F9" w:rsidRPr="00EE55F0">
        <w:rPr>
          <w:iCs/>
          <w:sz w:val="28"/>
          <w:szCs w:val="28"/>
        </w:rPr>
        <w:t>cho phép chuyển mục đích sử dụng đất</w:t>
      </w:r>
      <w:r w:rsidR="004429B1" w:rsidRPr="00EE55F0">
        <w:rPr>
          <w:iCs/>
          <w:sz w:val="28"/>
          <w:szCs w:val="28"/>
        </w:rPr>
        <w:t xml:space="preserve"> </w:t>
      </w:r>
      <w:r w:rsidR="00282D08" w:rsidRPr="00EE55F0">
        <w:rPr>
          <w:spacing w:val="-4"/>
          <w:sz w:val="28"/>
          <w:szCs w:val="28"/>
        </w:rPr>
        <w:t xml:space="preserve">căn cứ vào </w:t>
      </w:r>
      <w:r w:rsidR="00DB76FB" w:rsidRPr="00EE55F0">
        <w:rPr>
          <w:spacing w:val="-4"/>
          <w:sz w:val="28"/>
          <w:szCs w:val="28"/>
        </w:rPr>
        <w:t xml:space="preserve">tình hình thực tế, </w:t>
      </w:r>
      <w:r w:rsidR="00282D08" w:rsidRPr="00EE55F0">
        <w:rPr>
          <w:spacing w:val="-4"/>
          <w:sz w:val="28"/>
          <w:szCs w:val="28"/>
        </w:rPr>
        <w:t>quỹ đất của</w:t>
      </w:r>
      <w:r w:rsidR="006D49D7" w:rsidRPr="00EE55F0">
        <w:rPr>
          <w:spacing w:val="-4"/>
          <w:sz w:val="28"/>
          <w:szCs w:val="28"/>
        </w:rPr>
        <w:t xml:space="preserve"> từng</w:t>
      </w:r>
      <w:r w:rsidR="00282D08" w:rsidRPr="00EE55F0">
        <w:rPr>
          <w:spacing w:val="-4"/>
          <w:sz w:val="28"/>
          <w:szCs w:val="28"/>
        </w:rPr>
        <w:t xml:space="preserve"> địa phương</w:t>
      </w:r>
      <w:r w:rsidR="004F0E12" w:rsidRPr="00EE55F0">
        <w:rPr>
          <w:spacing w:val="-4"/>
          <w:sz w:val="28"/>
          <w:szCs w:val="28"/>
        </w:rPr>
        <w:t xml:space="preserve">, phù hợp với quy hoạch </w:t>
      </w:r>
      <w:r w:rsidR="00282D08" w:rsidRPr="00EE55F0">
        <w:rPr>
          <w:spacing w:val="-4"/>
          <w:sz w:val="28"/>
          <w:szCs w:val="28"/>
        </w:rPr>
        <w:t xml:space="preserve">được </w:t>
      </w:r>
      <w:r w:rsidR="00DB76FB" w:rsidRPr="00EE55F0">
        <w:rPr>
          <w:spacing w:val="-4"/>
          <w:sz w:val="28"/>
          <w:szCs w:val="28"/>
        </w:rPr>
        <w:t xml:space="preserve">cơ quan Nhà nước có thẩm quyền </w:t>
      </w:r>
      <w:r w:rsidR="00282D08" w:rsidRPr="00EE55F0">
        <w:rPr>
          <w:spacing w:val="-4"/>
          <w:sz w:val="28"/>
          <w:szCs w:val="28"/>
        </w:rPr>
        <w:t>phê du</w:t>
      </w:r>
      <w:r w:rsidR="00DB76FB" w:rsidRPr="00EE55F0">
        <w:rPr>
          <w:spacing w:val="-4"/>
          <w:sz w:val="28"/>
          <w:szCs w:val="28"/>
        </w:rPr>
        <w:t>yệt theo quy định của pháp luật</w:t>
      </w:r>
      <w:r w:rsidR="00282D08" w:rsidRPr="00EE55F0">
        <w:rPr>
          <w:spacing w:val="-4"/>
          <w:sz w:val="28"/>
          <w:szCs w:val="28"/>
        </w:rPr>
        <w:t>.</w:t>
      </w:r>
    </w:p>
    <w:p w14:paraId="11B544BA" w14:textId="77777777" w:rsidR="000417C4" w:rsidRPr="00EE55F0" w:rsidRDefault="000417C4" w:rsidP="009F0017">
      <w:pPr>
        <w:spacing w:before="40" w:line="240" w:lineRule="atLeast"/>
        <w:ind w:firstLine="561"/>
        <w:jc w:val="both"/>
        <w:rPr>
          <w:sz w:val="28"/>
          <w:szCs w:val="28"/>
        </w:rPr>
      </w:pPr>
      <w:r w:rsidRPr="00EE55F0">
        <w:rPr>
          <w:spacing w:val="-4"/>
          <w:sz w:val="28"/>
          <w:szCs w:val="28"/>
        </w:rPr>
        <w:t xml:space="preserve">3. </w:t>
      </w:r>
      <w:r w:rsidRPr="00EE55F0">
        <w:rPr>
          <w:sz w:val="28"/>
          <w:szCs w:val="28"/>
        </w:rPr>
        <w:t>Phù hợp với phong tục, tập quán, tín ngưỡng, bản sắc văn hoá</w:t>
      </w:r>
      <w:r w:rsidR="00ED00AD" w:rsidRPr="00EE55F0">
        <w:rPr>
          <w:sz w:val="28"/>
          <w:szCs w:val="28"/>
        </w:rPr>
        <w:t>.</w:t>
      </w:r>
    </w:p>
    <w:p w14:paraId="721A3D9A" w14:textId="77777777" w:rsidR="003D116D" w:rsidRPr="00EE55F0" w:rsidRDefault="001A3229" w:rsidP="009F0017">
      <w:pPr>
        <w:spacing w:before="40" w:line="240" w:lineRule="atLeast"/>
        <w:ind w:firstLine="561"/>
        <w:jc w:val="both"/>
        <w:rPr>
          <w:spacing w:val="-4"/>
          <w:sz w:val="28"/>
          <w:szCs w:val="28"/>
        </w:rPr>
      </w:pPr>
      <w:r w:rsidRPr="00EE55F0">
        <w:rPr>
          <w:spacing w:val="-4"/>
          <w:sz w:val="28"/>
          <w:szCs w:val="28"/>
        </w:rPr>
        <w:t>4</w:t>
      </w:r>
      <w:r w:rsidR="0007137D" w:rsidRPr="00EE55F0">
        <w:rPr>
          <w:spacing w:val="-4"/>
          <w:sz w:val="28"/>
          <w:szCs w:val="28"/>
        </w:rPr>
        <w:t>.</w:t>
      </w:r>
      <w:r w:rsidR="003D116D" w:rsidRPr="00EE55F0">
        <w:rPr>
          <w:spacing w:val="-4"/>
          <w:sz w:val="28"/>
          <w:szCs w:val="28"/>
          <w:lang w:val="vi-VN"/>
        </w:rPr>
        <w:t xml:space="preserve"> Đảm bảo công kh</w:t>
      </w:r>
      <w:r w:rsidR="00EC50B5" w:rsidRPr="00EE55F0">
        <w:rPr>
          <w:spacing w:val="-4"/>
          <w:sz w:val="28"/>
          <w:szCs w:val="28"/>
          <w:lang w:val="vi-VN"/>
        </w:rPr>
        <w:t>ai, minh bạch, đúng đối tượng</w:t>
      </w:r>
      <w:r w:rsidR="003F0C97" w:rsidRPr="00EE55F0">
        <w:rPr>
          <w:spacing w:val="-4"/>
          <w:sz w:val="28"/>
          <w:szCs w:val="28"/>
        </w:rPr>
        <w:t>.</w:t>
      </w:r>
    </w:p>
    <w:p w14:paraId="73BA3953" w14:textId="77777777" w:rsidR="00780A83" w:rsidRPr="00EE55F0" w:rsidRDefault="00780A83" w:rsidP="009F0017">
      <w:pPr>
        <w:spacing w:before="40" w:line="240" w:lineRule="atLeast"/>
        <w:ind w:firstLine="561"/>
        <w:jc w:val="both"/>
        <w:rPr>
          <w:spacing w:val="-4"/>
          <w:sz w:val="28"/>
          <w:szCs w:val="28"/>
        </w:rPr>
      </w:pPr>
      <w:r w:rsidRPr="00EE55F0">
        <w:rPr>
          <w:spacing w:val="-4"/>
          <w:sz w:val="28"/>
          <w:szCs w:val="28"/>
        </w:rPr>
        <w:t>5. Việc hỗ trợ đất ở</w:t>
      </w:r>
      <w:r w:rsidR="006251D9" w:rsidRPr="00EE55F0">
        <w:rPr>
          <w:spacing w:val="-4"/>
          <w:sz w:val="28"/>
          <w:szCs w:val="28"/>
        </w:rPr>
        <w:t xml:space="preserve"> tại Điều 4 và đất nông nghiệp tại Điều 5 Nghị quyết này </w:t>
      </w:r>
      <w:r w:rsidR="002115D1" w:rsidRPr="00EE55F0">
        <w:rPr>
          <w:spacing w:val="-4"/>
          <w:sz w:val="28"/>
          <w:szCs w:val="28"/>
        </w:rPr>
        <w:t xml:space="preserve">được thực hiện </w:t>
      </w:r>
      <w:r w:rsidR="006251D9" w:rsidRPr="00EE55F0">
        <w:rPr>
          <w:spacing w:val="-4"/>
          <w:sz w:val="28"/>
          <w:szCs w:val="28"/>
        </w:rPr>
        <w:t xml:space="preserve">theo hạn mức do </w:t>
      </w:r>
      <w:r w:rsidR="00A920DF" w:rsidRPr="00EE55F0">
        <w:rPr>
          <w:spacing w:val="-4"/>
          <w:sz w:val="28"/>
          <w:szCs w:val="28"/>
        </w:rPr>
        <w:t>Ủy ban nhân dân</w:t>
      </w:r>
      <w:r w:rsidR="006251D9" w:rsidRPr="00EE55F0">
        <w:rPr>
          <w:spacing w:val="-4"/>
          <w:sz w:val="28"/>
          <w:szCs w:val="28"/>
        </w:rPr>
        <w:t xml:space="preserve"> tỉnh </w:t>
      </w:r>
      <w:r w:rsidR="002115D1" w:rsidRPr="00EE55F0">
        <w:rPr>
          <w:spacing w:val="-4"/>
          <w:sz w:val="28"/>
          <w:szCs w:val="28"/>
        </w:rPr>
        <w:t>quy</w:t>
      </w:r>
      <w:r w:rsidR="006251D9" w:rsidRPr="00EE55F0">
        <w:rPr>
          <w:spacing w:val="-4"/>
          <w:sz w:val="28"/>
          <w:szCs w:val="28"/>
        </w:rPr>
        <w:t xml:space="preserve"> định. </w:t>
      </w:r>
    </w:p>
    <w:p w14:paraId="4A361312" w14:textId="77777777" w:rsidR="006D49D7" w:rsidRPr="00EE55F0" w:rsidRDefault="00B55ED6" w:rsidP="009F0017">
      <w:pPr>
        <w:spacing w:before="40" w:line="240" w:lineRule="atLeast"/>
        <w:ind w:firstLine="561"/>
        <w:jc w:val="both"/>
        <w:rPr>
          <w:b/>
          <w:bCs/>
          <w:sz w:val="28"/>
          <w:szCs w:val="28"/>
        </w:rPr>
      </w:pPr>
      <w:r w:rsidRPr="00EE55F0">
        <w:rPr>
          <w:b/>
          <w:bCs/>
          <w:sz w:val="28"/>
          <w:szCs w:val="28"/>
          <w:lang w:val="vi-VN"/>
        </w:rPr>
        <w:t xml:space="preserve">Điều </w:t>
      </w:r>
      <w:r w:rsidR="006D49D7" w:rsidRPr="00EE55F0">
        <w:rPr>
          <w:b/>
          <w:bCs/>
          <w:sz w:val="28"/>
          <w:szCs w:val="28"/>
        </w:rPr>
        <w:t>3</w:t>
      </w:r>
      <w:r w:rsidRPr="00EE55F0">
        <w:rPr>
          <w:b/>
          <w:bCs/>
          <w:sz w:val="28"/>
          <w:szCs w:val="28"/>
          <w:lang w:val="vi-VN"/>
        </w:rPr>
        <w:t xml:space="preserve">. </w:t>
      </w:r>
      <w:r w:rsidR="006D49D7" w:rsidRPr="00EE55F0">
        <w:rPr>
          <w:b/>
          <w:bCs/>
          <w:sz w:val="28"/>
          <w:szCs w:val="28"/>
        </w:rPr>
        <w:t>Hỗ</w:t>
      </w:r>
      <w:r w:rsidR="005A5A05" w:rsidRPr="00EE55F0">
        <w:rPr>
          <w:b/>
          <w:bCs/>
          <w:sz w:val="28"/>
          <w:szCs w:val="28"/>
        </w:rPr>
        <w:t xml:space="preserve"> trợ </w:t>
      </w:r>
      <w:r w:rsidR="006D49D7" w:rsidRPr="00EE55F0">
        <w:rPr>
          <w:b/>
          <w:bCs/>
          <w:sz w:val="28"/>
          <w:szCs w:val="28"/>
        </w:rPr>
        <w:t>đất sinh hoạt cộng đồng</w:t>
      </w:r>
    </w:p>
    <w:p w14:paraId="1786855D" w14:textId="13E3EAEC" w:rsidR="0041199D" w:rsidRPr="00EE55F0" w:rsidRDefault="00F26CA3" w:rsidP="009F0017">
      <w:pPr>
        <w:spacing w:before="40" w:line="240" w:lineRule="atLeast"/>
        <w:ind w:firstLine="561"/>
        <w:jc w:val="both"/>
        <w:rPr>
          <w:bCs/>
          <w:spacing w:val="-6"/>
          <w:sz w:val="28"/>
          <w:szCs w:val="28"/>
        </w:rPr>
      </w:pPr>
      <w:r w:rsidRPr="00EE55F0">
        <w:rPr>
          <w:bCs/>
          <w:spacing w:val="-4"/>
          <w:sz w:val="28"/>
          <w:szCs w:val="28"/>
        </w:rPr>
        <w:t xml:space="preserve">Tổ dân phố, </w:t>
      </w:r>
      <w:r w:rsidRPr="00EE55F0">
        <w:rPr>
          <w:bCs/>
          <w:spacing w:val="-6"/>
          <w:sz w:val="28"/>
          <w:szCs w:val="28"/>
        </w:rPr>
        <w:t>t</w:t>
      </w:r>
      <w:r w:rsidR="00D205E5" w:rsidRPr="00EE55F0">
        <w:rPr>
          <w:bCs/>
          <w:spacing w:val="-6"/>
          <w:sz w:val="28"/>
          <w:szCs w:val="28"/>
        </w:rPr>
        <w:t xml:space="preserve">hôn, buôn </w:t>
      </w:r>
      <w:r w:rsidR="006D3B21" w:rsidRPr="00EE55F0">
        <w:rPr>
          <w:bCs/>
          <w:spacing w:val="-6"/>
          <w:sz w:val="28"/>
          <w:szCs w:val="28"/>
        </w:rPr>
        <w:t>đ</w:t>
      </w:r>
      <w:r w:rsidR="006D49D7" w:rsidRPr="00EE55F0">
        <w:rPr>
          <w:bCs/>
          <w:spacing w:val="-6"/>
          <w:sz w:val="28"/>
          <w:szCs w:val="28"/>
        </w:rPr>
        <w:t xml:space="preserve">ồng bào dân tộc thiểu số chưa có đất sinh hoạt cộng đồng được Ủy ban nhân dân </w:t>
      </w:r>
      <w:r w:rsidR="00A70038" w:rsidRPr="00EE55F0">
        <w:rPr>
          <w:bCs/>
          <w:spacing w:val="-6"/>
          <w:sz w:val="28"/>
          <w:szCs w:val="28"/>
        </w:rPr>
        <w:t>cấp xã</w:t>
      </w:r>
      <w:r w:rsidR="006D49D7" w:rsidRPr="00EE55F0">
        <w:rPr>
          <w:bCs/>
          <w:spacing w:val="-6"/>
          <w:sz w:val="28"/>
          <w:szCs w:val="28"/>
        </w:rPr>
        <w:t xml:space="preserve"> bố trí đất sinh hoạt cộng đồn</w:t>
      </w:r>
      <w:r w:rsidR="00E83336" w:rsidRPr="00EE55F0">
        <w:rPr>
          <w:bCs/>
          <w:spacing w:val="-6"/>
          <w:sz w:val="28"/>
          <w:szCs w:val="28"/>
        </w:rPr>
        <w:t xml:space="preserve">g </w:t>
      </w:r>
      <w:r w:rsidR="006D49D7" w:rsidRPr="00EE55F0">
        <w:rPr>
          <w:bCs/>
          <w:spacing w:val="-6"/>
          <w:sz w:val="28"/>
          <w:szCs w:val="28"/>
        </w:rPr>
        <w:t xml:space="preserve">không </w:t>
      </w:r>
      <w:r w:rsidR="006D49D7" w:rsidRPr="00EE55F0">
        <w:rPr>
          <w:iCs/>
          <w:sz w:val="28"/>
          <w:szCs w:val="28"/>
        </w:rPr>
        <w:t>quá 1.500m</w:t>
      </w:r>
      <w:r w:rsidR="006D49D7" w:rsidRPr="00EE55F0">
        <w:rPr>
          <w:iCs/>
          <w:sz w:val="28"/>
          <w:szCs w:val="28"/>
          <w:vertAlign w:val="superscript"/>
        </w:rPr>
        <w:t>2</w:t>
      </w:r>
      <w:r w:rsidR="0041199D" w:rsidRPr="00EE55F0">
        <w:rPr>
          <w:iCs/>
          <w:sz w:val="28"/>
          <w:szCs w:val="28"/>
        </w:rPr>
        <w:t>/cộng</w:t>
      </w:r>
      <w:r w:rsidR="0041199D" w:rsidRPr="00EE55F0">
        <w:rPr>
          <w:bCs/>
          <w:spacing w:val="-6"/>
          <w:sz w:val="28"/>
          <w:szCs w:val="28"/>
        </w:rPr>
        <w:t xml:space="preserve"> đồng</w:t>
      </w:r>
      <w:r w:rsidR="00EE3CA5" w:rsidRPr="00EE55F0">
        <w:rPr>
          <w:bCs/>
          <w:spacing w:val="-6"/>
          <w:sz w:val="28"/>
          <w:szCs w:val="28"/>
        </w:rPr>
        <w:t>.</w:t>
      </w:r>
    </w:p>
    <w:p w14:paraId="1EB702E0" w14:textId="77777777" w:rsidR="00E926E5" w:rsidRPr="00EE55F0" w:rsidRDefault="00E926E5" w:rsidP="009F0017">
      <w:pPr>
        <w:pStyle w:val="CommentText"/>
        <w:spacing w:before="40" w:line="240" w:lineRule="atLeast"/>
        <w:ind w:firstLine="561"/>
        <w:rPr>
          <w:b/>
          <w:sz w:val="28"/>
          <w:szCs w:val="28"/>
        </w:rPr>
      </w:pPr>
      <w:r w:rsidRPr="00EE55F0">
        <w:rPr>
          <w:b/>
          <w:sz w:val="28"/>
          <w:szCs w:val="28"/>
        </w:rPr>
        <w:t>Điều 4. Hỗ trợ đất ở</w:t>
      </w:r>
    </w:p>
    <w:p w14:paraId="6DF606CA" w14:textId="77777777" w:rsidR="00E926E5" w:rsidRPr="00EE55F0" w:rsidRDefault="00E926E5" w:rsidP="009F0017">
      <w:pPr>
        <w:pStyle w:val="CommentText"/>
        <w:spacing w:before="40" w:line="240" w:lineRule="atLeast"/>
        <w:ind w:firstLine="561"/>
        <w:jc w:val="both"/>
        <w:rPr>
          <w:iCs/>
          <w:sz w:val="28"/>
          <w:szCs w:val="28"/>
        </w:rPr>
      </w:pPr>
      <w:r w:rsidRPr="00EE55F0">
        <w:rPr>
          <w:sz w:val="28"/>
          <w:szCs w:val="28"/>
        </w:rPr>
        <w:t xml:space="preserve">1. </w:t>
      </w:r>
      <w:r w:rsidR="00DD3D87" w:rsidRPr="00EE55F0">
        <w:rPr>
          <w:sz w:val="28"/>
          <w:szCs w:val="28"/>
        </w:rPr>
        <w:t>C</w:t>
      </w:r>
      <w:r w:rsidRPr="00EE55F0">
        <w:rPr>
          <w:sz w:val="28"/>
          <w:szCs w:val="28"/>
        </w:rPr>
        <w:t xml:space="preserve">á nhân không có đất ở thì được giao đất ở hoặc </w:t>
      </w:r>
      <w:r w:rsidR="00692DCC" w:rsidRPr="00EE55F0">
        <w:rPr>
          <w:sz w:val="28"/>
          <w:szCs w:val="28"/>
        </w:rPr>
        <w:t>cho phép</w:t>
      </w:r>
      <w:r w:rsidRPr="00EE55F0">
        <w:rPr>
          <w:sz w:val="28"/>
          <w:szCs w:val="28"/>
        </w:rPr>
        <w:t xml:space="preserve"> chuyển mục đích sử dụng đất </w:t>
      </w:r>
      <w:r w:rsidR="000D02B8" w:rsidRPr="00EE55F0">
        <w:rPr>
          <w:sz w:val="28"/>
          <w:szCs w:val="28"/>
        </w:rPr>
        <w:t xml:space="preserve">đối với đất có nguồn gốc được Nhà nước giao, cho thuê, công nhận hoặc thừa kế, tặng cho, nhận chuyển nhượng quyền sử dụng đất theo quy định của pháp luật </w:t>
      </w:r>
      <w:r w:rsidR="008B51B5" w:rsidRPr="00EE55F0">
        <w:rPr>
          <w:sz w:val="28"/>
          <w:szCs w:val="28"/>
        </w:rPr>
        <w:t>sang đất ở trong</w:t>
      </w:r>
      <w:r w:rsidRPr="00EE55F0">
        <w:rPr>
          <w:sz w:val="28"/>
          <w:szCs w:val="28"/>
        </w:rPr>
        <w:t xml:space="preserve"> hạn mức g</w:t>
      </w:r>
      <w:r w:rsidR="008B51B5" w:rsidRPr="00EE55F0">
        <w:rPr>
          <w:sz w:val="28"/>
          <w:szCs w:val="28"/>
        </w:rPr>
        <w:t xml:space="preserve">iao đất ở </w:t>
      </w:r>
      <w:r w:rsidR="00DD3D87" w:rsidRPr="00EE55F0">
        <w:rPr>
          <w:sz w:val="28"/>
          <w:szCs w:val="28"/>
        </w:rPr>
        <w:t xml:space="preserve">được </w:t>
      </w:r>
      <w:r w:rsidR="008525B8" w:rsidRPr="00EE55F0">
        <w:rPr>
          <w:sz w:val="28"/>
          <w:szCs w:val="28"/>
        </w:rPr>
        <w:t>Ủy ban nhân dân</w:t>
      </w:r>
      <w:r w:rsidR="00DD3D87" w:rsidRPr="00EE55F0">
        <w:rPr>
          <w:sz w:val="28"/>
          <w:szCs w:val="28"/>
        </w:rPr>
        <w:t xml:space="preserve"> tỉnh quy định </w:t>
      </w:r>
      <w:r w:rsidR="00722730" w:rsidRPr="00EE55F0">
        <w:rPr>
          <w:sz w:val="28"/>
          <w:szCs w:val="28"/>
        </w:rPr>
        <w:t>và được miễn tiền sử dụng đất</w:t>
      </w:r>
      <w:r w:rsidR="00C97657" w:rsidRPr="00EE55F0">
        <w:rPr>
          <w:sz w:val="28"/>
          <w:szCs w:val="28"/>
        </w:rPr>
        <w:t xml:space="preserve"> </w:t>
      </w:r>
      <w:r w:rsidR="00371BCA" w:rsidRPr="00EE55F0">
        <w:rPr>
          <w:iCs/>
          <w:sz w:val="28"/>
          <w:szCs w:val="28"/>
        </w:rPr>
        <w:t>đối với diện tích trong hạn mức giao đất ở</w:t>
      </w:r>
      <w:r w:rsidR="00DA196C" w:rsidRPr="00EE55F0">
        <w:rPr>
          <w:iCs/>
          <w:sz w:val="28"/>
          <w:szCs w:val="28"/>
        </w:rPr>
        <w:t>.</w:t>
      </w:r>
    </w:p>
    <w:p w14:paraId="126F7529" w14:textId="6757047A" w:rsidR="00997B34" w:rsidRPr="00EE55F0" w:rsidRDefault="00722730" w:rsidP="009F0017">
      <w:pPr>
        <w:pStyle w:val="CommentText"/>
        <w:spacing w:before="40" w:line="240" w:lineRule="atLeast"/>
        <w:ind w:firstLine="561"/>
        <w:jc w:val="both"/>
        <w:rPr>
          <w:sz w:val="28"/>
          <w:szCs w:val="28"/>
        </w:rPr>
      </w:pPr>
      <w:r w:rsidRPr="00EE55F0">
        <w:rPr>
          <w:sz w:val="28"/>
          <w:szCs w:val="28"/>
        </w:rPr>
        <w:t xml:space="preserve">2. </w:t>
      </w:r>
      <w:r w:rsidR="00997B34" w:rsidRPr="00EE55F0">
        <w:rPr>
          <w:iCs/>
          <w:sz w:val="28"/>
          <w:szCs w:val="28"/>
        </w:rPr>
        <w:t xml:space="preserve">Cá nhân đã được Nhà nước giao đất ở nhưng nay không còn đất ở hoặc thiếu đất ở so với </w:t>
      </w:r>
      <w:r w:rsidR="007E1928" w:rsidRPr="00EE55F0">
        <w:rPr>
          <w:iCs/>
          <w:sz w:val="28"/>
          <w:szCs w:val="28"/>
        </w:rPr>
        <w:t>hạn mức</w:t>
      </w:r>
      <w:r w:rsidR="00602680" w:rsidRPr="00EE55F0">
        <w:rPr>
          <w:iCs/>
          <w:sz w:val="28"/>
          <w:szCs w:val="28"/>
        </w:rPr>
        <w:t xml:space="preserve"> </w:t>
      </w:r>
      <w:r w:rsidR="007E1928" w:rsidRPr="00EE55F0">
        <w:rPr>
          <w:iCs/>
          <w:sz w:val="28"/>
          <w:szCs w:val="28"/>
        </w:rPr>
        <w:t xml:space="preserve">giao đất ở theo quy định của </w:t>
      </w:r>
      <w:r w:rsidR="00997B34" w:rsidRPr="00EE55F0">
        <w:rPr>
          <w:iCs/>
          <w:spacing w:val="-4"/>
          <w:sz w:val="28"/>
          <w:szCs w:val="28"/>
        </w:rPr>
        <w:t xml:space="preserve">Ủy ban nhân dân tỉnh </w:t>
      </w:r>
      <w:r w:rsidR="00997B34" w:rsidRPr="00EE55F0">
        <w:rPr>
          <w:iCs/>
          <w:sz w:val="28"/>
          <w:szCs w:val="28"/>
        </w:rPr>
        <w:t xml:space="preserve">thì được hỗ trợ đất ở </w:t>
      </w:r>
      <w:r w:rsidR="001027A4" w:rsidRPr="00EE55F0">
        <w:rPr>
          <w:iCs/>
          <w:sz w:val="28"/>
          <w:szCs w:val="28"/>
        </w:rPr>
        <w:t xml:space="preserve">và được miễn tiền sử dụng đất trong hạn mức giao đất ở </w:t>
      </w:r>
      <w:r w:rsidR="00997B34" w:rsidRPr="00EE55F0">
        <w:rPr>
          <w:iCs/>
          <w:sz w:val="28"/>
          <w:szCs w:val="28"/>
        </w:rPr>
        <w:t>theo quy định tại điểm a khoản 3 Điều 16 Luật Đất đai và điểm a khoản 1 Điều 8 Nghị định số 102/2024/NĐ-CP ngày 30</w:t>
      </w:r>
      <w:r w:rsidR="00062425" w:rsidRPr="00EE55F0">
        <w:rPr>
          <w:iCs/>
          <w:sz w:val="28"/>
          <w:szCs w:val="28"/>
        </w:rPr>
        <w:t xml:space="preserve"> tháng 7 năm </w:t>
      </w:r>
      <w:r w:rsidR="00997B34" w:rsidRPr="00EE55F0">
        <w:rPr>
          <w:iCs/>
          <w:sz w:val="28"/>
          <w:szCs w:val="28"/>
        </w:rPr>
        <w:t>2024 của Chính phủ quy định chi tiết thi hành một số điều của Luật Đất đai</w:t>
      </w:r>
      <w:r w:rsidR="00997B34" w:rsidRPr="00EE55F0">
        <w:rPr>
          <w:i/>
          <w:sz w:val="28"/>
          <w:szCs w:val="28"/>
        </w:rPr>
        <w:t>.</w:t>
      </w:r>
    </w:p>
    <w:p w14:paraId="58EE7072" w14:textId="77777777" w:rsidR="00722730" w:rsidRPr="00EE55F0" w:rsidRDefault="00722730" w:rsidP="009F0017">
      <w:pPr>
        <w:pStyle w:val="CommentText"/>
        <w:spacing w:before="40" w:line="240" w:lineRule="atLeast"/>
        <w:ind w:firstLine="561"/>
        <w:rPr>
          <w:b/>
          <w:sz w:val="28"/>
          <w:szCs w:val="28"/>
        </w:rPr>
      </w:pPr>
      <w:r w:rsidRPr="00EE55F0">
        <w:rPr>
          <w:b/>
          <w:sz w:val="28"/>
          <w:szCs w:val="28"/>
        </w:rPr>
        <w:t>Điều 5. Hỗ trợ đất nông nghiệp</w:t>
      </w:r>
    </w:p>
    <w:p w14:paraId="4E5CBB5A" w14:textId="77777777" w:rsidR="00BD7BF1" w:rsidRPr="00EE55F0" w:rsidRDefault="00722730" w:rsidP="009F0017">
      <w:pPr>
        <w:pStyle w:val="CommentText"/>
        <w:spacing w:before="40" w:line="240" w:lineRule="atLeast"/>
        <w:ind w:firstLine="561"/>
        <w:jc w:val="both"/>
        <w:rPr>
          <w:sz w:val="28"/>
          <w:szCs w:val="28"/>
        </w:rPr>
      </w:pPr>
      <w:r w:rsidRPr="00EE55F0">
        <w:rPr>
          <w:sz w:val="28"/>
          <w:szCs w:val="28"/>
        </w:rPr>
        <w:t xml:space="preserve">1. </w:t>
      </w:r>
      <w:r w:rsidR="00DD3D87" w:rsidRPr="00EE55F0">
        <w:rPr>
          <w:sz w:val="28"/>
          <w:szCs w:val="28"/>
        </w:rPr>
        <w:t>C</w:t>
      </w:r>
      <w:r w:rsidR="00692DCC" w:rsidRPr="00EE55F0">
        <w:rPr>
          <w:sz w:val="28"/>
          <w:szCs w:val="28"/>
        </w:rPr>
        <w:t>á</w:t>
      </w:r>
      <w:r w:rsidRPr="00EE55F0">
        <w:rPr>
          <w:sz w:val="28"/>
          <w:szCs w:val="28"/>
        </w:rPr>
        <w:t xml:space="preserve"> nhân không có </w:t>
      </w:r>
      <w:r w:rsidR="00692DCC" w:rsidRPr="00EE55F0">
        <w:rPr>
          <w:sz w:val="28"/>
          <w:szCs w:val="28"/>
        </w:rPr>
        <w:t>đất nông nghiệp thì được giao đất nông nghiệp trong hạn mức</w:t>
      </w:r>
      <w:r w:rsidR="00260303" w:rsidRPr="00EE55F0">
        <w:rPr>
          <w:sz w:val="28"/>
          <w:szCs w:val="28"/>
        </w:rPr>
        <w:t xml:space="preserve"> được Ủy ban nhân dân tỉnh quy định và</w:t>
      </w:r>
      <w:r w:rsidR="00692DCC" w:rsidRPr="00EE55F0">
        <w:rPr>
          <w:sz w:val="28"/>
          <w:szCs w:val="28"/>
        </w:rPr>
        <w:t xml:space="preserve"> không thu tiền sử dụng đất.</w:t>
      </w:r>
    </w:p>
    <w:p w14:paraId="568C41C9" w14:textId="77777777" w:rsidR="00BD7BF1" w:rsidRPr="00EE55F0" w:rsidRDefault="00BD7BF1" w:rsidP="009F0017">
      <w:pPr>
        <w:spacing w:before="40" w:line="240" w:lineRule="atLeast"/>
        <w:ind w:firstLine="561"/>
        <w:jc w:val="both"/>
        <w:rPr>
          <w:iCs/>
          <w:sz w:val="28"/>
          <w:szCs w:val="28"/>
          <w:u w:val="single"/>
        </w:rPr>
      </w:pPr>
      <w:r w:rsidRPr="00EE55F0">
        <w:rPr>
          <w:iCs/>
          <w:sz w:val="28"/>
          <w:szCs w:val="28"/>
        </w:rPr>
        <w:t xml:space="preserve">2. Cá nhân đã được Nhà nước giao đất nông nghiệp nhưng nay không còn đất nông nghiệp hoặc diện tích đất nông nghiệp đang sử dụng không đủ 50% diện tích đất so với </w:t>
      </w:r>
      <w:r w:rsidR="003210FC" w:rsidRPr="00EE55F0">
        <w:rPr>
          <w:iCs/>
          <w:sz w:val="28"/>
          <w:szCs w:val="28"/>
        </w:rPr>
        <w:t>hạn mức</w:t>
      </w:r>
      <w:r w:rsidRPr="00EE55F0">
        <w:rPr>
          <w:iCs/>
          <w:sz w:val="28"/>
          <w:szCs w:val="28"/>
        </w:rPr>
        <w:t xml:space="preserve"> giao đất nông nghiệp theo </w:t>
      </w:r>
      <w:r w:rsidR="0028503D" w:rsidRPr="00EE55F0">
        <w:rPr>
          <w:iCs/>
          <w:sz w:val="28"/>
          <w:szCs w:val="28"/>
        </w:rPr>
        <w:t>quy định</w:t>
      </w:r>
      <w:r w:rsidR="00D70FE4" w:rsidRPr="00EE55F0">
        <w:rPr>
          <w:iCs/>
          <w:sz w:val="28"/>
          <w:szCs w:val="28"/>
        </w:rPr>
        <w:t xml:space="preserve"> </w:t>
      </w:r>
      <w:r w:rsidRPr="00EE55F0">
        <w:rPr>
          <w:iCs/>
          <w:sz w:val="28"/>
          <w:szCs w:val="28"/>
        </w:rPr>
        <w:t xml:space="preserve">của </w:t>
      </w:r>
      <w:r w:rsidR="00F57CEF" w:rsidRPr="00EE55F0">
        <w:rPr>
          <w:iCs/>
          <w:sz w:val="28"/>
          <w:szCs w:val="28"/>
        </w:rPr>
        <w:t>Ủy ban nhân dân</w:t>
      </w:r>
      <w:r w:rsidRPr="00EE55F0">
        <w:rPr>
          <w:iCs/>
          <w:sz w:val="28"/>
          <w:szCs w:val="28"/>
        </w:rPr>
        <w:t xml:space="preserve"> tỉnh thì được hỗ trợ đất nông nghiệp theo quy định tại điểm b khoản 3 Điều 16 Luật Đất đai và điểm b khoản 1 Điều 8 Nghị định số 102/2024/NĐ-CP</w:t>
      </w:r>
      <w:r w:rsidR="009D77C9" w:rsidRPr="00EE55F0">
        <w:rPr>
          <w:iCs/>
          <w:sz w:val="28"/>
          <w:szCs w:val="28"/>
        </w:rPr>
        <w:t xml:space="preserve"> và không thu tiền sử dụng đất.</w:t>
      </w:r>
    </w:p>
    <w:p w14:paraId="5DC4B0E8" w14:textId="77777777" w:rsidR="008D3E65" w:rsidRPr="00EE55F0" w:rsidRDefault="008D3E65" w:rsidP="009F0017">
      <w:pPr>
        <w:autoSpaceDE w:val="0"/>
        <w:autoSpaceDN w:val="0"/>
        <w:adjustRightInd w:val="0"/>
        <w:spacing w:before="40" w:line="240" w:lineRule="atLeast"/>
        <w:ind w:firstLine="561"/>
        <w:jc w:val="both"/>
        <w:rPr>
          <w:b/>
          <w:bCs/>
          <w:sz w:val="28"/>
          <w:szCs w:val="28"/>
        </w:rPr>
      </w:pPr>
      <w:r w:rsidRPr="00EE55F0">
        <w:rPr>
          <w:b/>
          <w:bCs/>
          <w:sz w:val="28"/>
          <w:szCs w:val="28"/>
        </w:rPr>
        <w:t>Điều 6. Hỗ trợ thuê đất phi nông nghiệp</w:t>
      </w:r>
      <w:r w:rsidR="00C1098F" w:rsidRPr="00EE55F0">
        <w:rPr>
          <w:b/>
          <w:bCs/>
          <w:sz w:val="28"/>
          <w:szCs w:val="28"/>
        </w:rPr>
        <w:t xml:space="preserve"> </w:t>
      </w:r>
      <w:r w:rsidR="0064320C" w:rsidRPr="00EE55F0">
        <w:rPr>
          <w:b/>
          <w:bCs/>
          <w:sz w:val="28"/>
          <w:szCs w:val="28"/>
        </w:rPr>
        <w:t>không phải là đất ở để sản xuất, kinh doanh</w:t>
      </w:r>
    </w:p>
    <w:p w14:paraId="5DC39BE8" w14:textId="77777777" w:rsidR="00BA3F76" w:rsidRPr="00EE55F0" w:rsidRDefault="00637928" w:rsidP="009F0017">
      <w:pPr>
        <w:autoSpaceDE w:val="0"/>
        <w:autoSpaceDN w:val="0"/>
        <w:adjustRightInd w:val="0"/>
        <w:spacing w:before="40" w:line="240" w:lineRule="atLeast"/>
        <w:ind w:firstLine="561"/>
        <w:jc w:val="both"/>
        <w:rPr>
          <w:bCs/>
          <w:sz w:val="28"/>
          <w:szCs w:val="28"/>
          <w:u w:val="single"/>
        </w:rPr>
      </w:pPr>
      <w:r w:rsidRPr="00EE55F0">
        <w:rPr>
          <w:bCs/>
          <w:sz w:val="28"/>
          <w:szCs w:val="28"/>
        </w:rPr>
        <w:t xml:space="preserve">Trường hợp địa phương không có quỹ đất nông nghiệp </w:t>
      </w:r>
      <w:r w:rsidR="00732E97" w:rsidRPr="00EE55F0">
        <w:rPr>
          <w:bCs/>
          <w:sz w:val="28"/>
          <w:szCs w:val="28"/>
        </w:rPr>
        <w:t xml:space="preserve">mà cá nhân có nhu cầu </w:t>
      </w:r>
      <w:r w:rsidR="00872971" w:rsidRPr="00EE55F0">
        <w:rPr>
          <w:bCs/>
          <w:sz w:val="28"/>
          <w:szCs w:val="28"/>
        </w:rPr>
        <w:t>và thuộc đối tượng</w:t>
      </w:r>
      <w:r w:rsidR="00B65B8C" w:rsidRPr="00EE55F0">
        <w:rPr>
          <w:bCs/>
          <w:sz w:val="28"/>
          <w:szCs w:val="28"/>
        </w:rPr>
        <w:t xml:space="preserve"> </w:t>
      </w:r>
      <w:r w:rsidR="00782B23" w:rsidRPr="00EE55F0">
        <w:rPr>
          <w:bCs/>
          <w:sz w:val="28"/>
          <w:szCs w:val="28"/>
        </w:rPr>
        <w:t>không có đất nông nghiệp</w:t>
      </w:r>
      <w:r w:rsidR="0070543E" w:rsidRPr="00EE55F0">
        <w:rPr>
          <w:bCs/>
          <w:sz w:val="28"/>
          <w:szCs w:val="28"/>
        </w:rPr>
        <w:t>,</w:t>
      </w:r>
      <w:r w:rsidR="00281C37" w:rsidRPr="00EE55F0">
        <w:rPr>
          <w:bCs/>
          <w:sz w:val="28"/>
          <w:szCs w:val="28"/>
        </w:rPr>
        <w:t xml:space="preserve"> </w:t>
      </w:r>
      <w:r w:rsidR="00780A83" w:rsidRPr="00EE55F0">
        <w:rPr>
          <w:sz w:val="28"/>
          <w:szCs w:val="28"/>
        </w:rPr>
        <w:t xml:space="preserve">không còn đất nông nghiệp hoặc diện tích đất nông nghiệp đang sử dụng không đủ 50% diện tích đất so với </w:t>
      </w:r>
      <w:r w:rsidR="00495A2F" w:rsidRPr="00EE55F0">
        <w:rPr>
          <w:sz w:val="28"/>
          <w:szCs w:val="28"/>
        </w:rPr>
        <w:t>hạn mức</w:t>
      </w:r>
      <w:r w:rsidR="00281C37" w:rsidRPr="00EE55F0">
        <w:rPr>
          <w:sz w:val="28"/>
          <w:szCs w:val="28"/>
        </w:rPr>
        <w:t xml:space="preserve"> </w:t>
      </w:r>
      <w:r w:rsidR="00495A2F" w:rsidRPr="00EE55F0">
        <w:rPr>
          <w:spacing w:val="-4"/>
          <w:sz w:val="28"/>
          <w:szCs w:val="28"/>
        </w:rPr>
        <w:t>giao đất nông nghiệp</w:t>
      </w:r>
      <w:r w:rsidR="00281C37" w:rsidRPr="00EE55F0">
        <w:rPr>
          <w:spacing w:val="-4"/>
          <w:sz w:val="28"/>
          <w:szCs w:val="28"/>
        </w:rPr>
        <w:t xml:space="preserve"> </w:t>
      </w:r>
      <w:r w:rsidR="00780A83" w:rsidRPr="00EE55F0">
        <w:rPr>
          <w:bCs/>
          <w:sz w:val="28"/>
          <w:szCs w:val="28"/>
        </w:rPr>
        <w:t xml:space="preserve">thì </w:t>
      </w:r>
      <w:r w:rsidR="008D3E65" w:rsidRPr="00EE55F0">
        <w:rPr>
          <w:bCs/>
          <w:sz w:val="28"/>
          <w:szCs w:val="28"/>
        </w:rPr>
        <w:t xml:space="preserve">được cho thuê đất phi nông nghiệp không phải đất ở để sản xuất, kinh doanh </w:t>
      </w:r>
      <w:r w:rsidR="007E41E2" w:rsidRPr="00EE55F0">
        <w:rPr>
          <w:bCs/>
          <w:sz w:val="28"/>
          <w:szCs w:val="28"/>
        </w:rPr>
        <w:t xml:space="preserve">theo quy định của pháp luật </w:t>
      </w:r>
      <w:r w:rsidR="006E4205" w:rsidRPr="00EE55F0">
        <w:rPr>
          <w:bCs/>
          <w:sz w:val="28"/>
          <w:szCs w:val="28"/>
        </w:rPr>
        <w:t xml:space="preserve">đất đai, </w:t>
      </w:r>
      <w:r w:rsidR="00BA3F76" w:rsidRPr="00EE55F0">
        <w:rPr>
          <w:bCs/>
          <w:sz w:val="28"/>
          <w:szCs w:val="28"/>
        </w:rPr>
        <w:t>như sau:</w:t>
      </w:r>
    </w:p>
    <w:p w14:paraId="3440F523" w14:textId="5AC4203A" w:rsidR="00FC06B9" w:rsidRPr="00EE55F0" w:rsidRDefault="00E62F7D" w:rsidP="009F0017">
      <w:pPr>
        <w:autoSpaceDE w:val="0"/>
        <w:autoSpaceDN w:val="0"/>
        <w:adjustRightInd w:val="0"/>
        <w:spacing w:before="40" w:line="240" w:lineRule="atLeast"/>
        <w:ind w:firstLine="561"/>
        <w:jc w:val="both"/>
        <w:rPr>
          <w:bCs/>
          <w:sz w:val="28"/>
          <w:szCs w:val="28"/>
        </w:rPr>
      </w:pPr>
      <w:r w:rsidRPr="00EE55F0">
        <w:rPr>
          <w:bCs/>
          <w:sz w:val="28"/>
          <w:szCs w:val="28"/>
        </w:rPr>
        <w:t>1.</w:t>
      </w:r>
      <w:r w:rsidR="00BA3F76" w:rsidRPr="00EE55F0">
        <w:rPr>
          <w:bCs/>
          <w:sz w:val="28"/>
          <w:szCs w:val="28"/>
        </w:rPr>
        <w:t xml:space="preserve"> M</w:t>
      </w:r>
      <w:r w:rsidR="00637928" w:rsidRPr="00EE55F0">
        <w:rPr>
          <w:bCs/>
          <w:sz w:val="28"/>
          <w:szCs w:val="28"/>
        </w:rPr>
        <w:t xml:space="preserve">iễn tiền thuê đất </w:t>
      </w:r>
      <w:r w:rsidR="00A33881" w:rsidRPr="00EE55F0">
        <w:rPr>
          <w:bCs/>
          <w:sz w:val="28"/>
          <w:szCs w:val="28"/>
        </w:rPr>
        <w:t xml:space="preserve">cho cả thời hạn thuê </w:t>
      </w:r>
      <w:r w:rsidR="00637928" w:rsidRPr="00EE55F0">
        <w:rPr>
          <w:bCs/>
          <w:sz w:val="28"/>
          <w:szCs w:val="28"/>
        </w:rPr>
        <w:t xml:space="preserve">khi hỗ trợ lần đầu theo khoản 2 Điều 16 Luật </w:t>
      </w:r>
      <w:r w:rsidR="008B6ECD" w:rsidRPr="00EE55F0">
        <w:rPr>
          <w:bCs/>
          <w:sz w:val="28"/>
          <w:szCs w:val="28"/>
        </w:rPr>
        <w:t>Đ</w:t>
      </w:r>
      <w:r w:rsidR="00637928" w:rsidRPr="00EE55F0">
        <w:rPr>
          <w:bCs/>
          <w:sz w:val="28"/>
          <w:szCs w:val="28"/>
        </w:rPr>
        <w:t>ất đai</w:t>
      </w:r>
      <w:r w:rsidR="00301DAF" w:rsidRPr="00EE55F0">
        <w:rPr>
          <w:bCs/>
          <w:sz w:val="28"/>
          <w:szCs w:val="28"/>
        </w:rPr>
        <w:t>.</w:t>
      </w:r>
    </w:p>
    <w:p w14:paraId="3B092219" w14:textId="2463D574" w:rsidR="00D439D3" w:rsidRPr="00EE55F0" w:rsidRDefault="009965AB" w:rsidP="009F0017">
      <w:pPr>
        <w:autoSpaceDE w:val="0"/>
        <w:autoSpaceDN w:val="0"/>
        <w:adjustRightInd w:val="0"/>
        <w:spacing w:before="40" w:line="240" w:lineRule="atLeast"/>
        <w:ind w:firstLine="561"/>
        <w:jc w:val="both"/>
        <w:rPr>
          <w:bCs/>
          <w:spacing w:val="-4"/>
          <w:sz w:val="28"/>
          <w:szCs w:val="28"/>
        </w:rPr>
      </w:pPr>
      <w:r w:rsidRPr="00EE55F0">
        <w:rPr>
          <w:bCs/>
          <w:spacing w:val="-4"/>
          <w:sz w:val="28"/>
          <w:szCs w:val="28"/>
        </w:rPr>
        <w:t>2.</w:t>
      </w:r>
      <w:r w:rsidR="00FC06B9" w:rsidRPr="00EE55F0">
        <w:rPr>
          <w:bCs/>
          <w:spacing w:val="-4"/>
          <w:sz w:val="28"/>
          <w:szCs w:val="28"/>
        </w:rPr>
        <w:t xml:space="preserve"> G</w:t>
      </w:r>
      <w:r w:rsidR="00637928" w:rsidRPr="00EE55F0">
        <w:rPr>
          <w:bCs/>
          <w:spacing w:val="-4"/>
          <w:sz w:val="28"/>
          <w:szCs w:val="28"/>
        </w:rPr>
        <w:t xml:space="preserve">iảm 50% tiền thuê đất </w:t>
      </w:r>
      <w:r w:rsidR="000A7773" w:rsidRPr="00EE55F0">
        <w:rPr>
          <w:bCs/>
          <w:spacing w:val="-4"/>
          <w:sz w:val="28"/>
          <w:szCs w:val="28"/>
        </w:rPr>
        <w:t>cho cả thời hạn thuê</w:t>
      </w:r>
      <w:r w:rsidR="00643238" w:rsidRPr="00EE55F0">
        <w:rPr>
          <w:bCs/>
          <w:spacing w:val="-4"/>
          <w:sz w:val="28"/>
          <w:szCs w:val="28"/>
        </w:rPr>
        <w:t xml:space="preserve"> </w:t>
      </w:r>
      <w:r w:rsidR="00637928" w:rsidRPr="00EE55F0">
        <w:rPr>
          <w:bCs/>
          <w:spacing w:val="-4"/>
          <w:sz w:val="28"/>
          <w:szCs w:val="28"/>
        </w:rPr>
        <w:t xml:space="preserve">đối với đối tượng thuộc khoản 3 Điều 16 Luật </w:t>
      </w:r>
      <w:r w:rsidR="008B6ECD" w:rsidRPr="00EE55F0">
        <w:rPr>
          <w:bCs/>
          <w:spacing w:val="-4"/>
          <w:sz w:val="28"/>
          <w:szCs w:val="28"/>
        </w:rPr>
        <w:t>Đ</w:t>
      </w:r>
      <w:r w:rsidR="00637928" w:rsidRPr="00EE55F0">
        <w:rPr>
          <w:bCs/>
          <w:spacing w:val="-4"/>
          <w:sz w:val="28"/>
          <w:szCs w:val="28"/>
        </w:rPr>
        <w:t>ất đai</w:t>
      </w:r>
      <w:r w:rsidR="00301DAF" w:rsidRPr="00EE55F0">
        <w:rPr>
          <w:bCs/>
          <w:spacing w:val="-4"/>
          <w:sz w:val="28"/>
          <w:szCs w:val="28"/>
        </w:rPr>
        <w:t>.</w:t>
      </w:r>
    </w:p>
    <w:p w14:paraId="686DDF83" w14:textId="77777777" w:rsidR="002E3B7A" w:rsidRPr="00EE55F0" w:rsidRDefault="002E3B7A" w:rsidP="009F0017">
      <w:pPr>
        <w:spacing w:before="40" w:line="240" w:lineRule="atLeast"/>
        <w:ind w:firstLine="561"/>
        <w:jc w:val="both"/>
        <w:rPr>
          <w:b/>
          <w:bCs/>
          <w:sz w:val="28"/>
          <w:szCs w:val="28"/>
        </w:rPr>
      </w:pPr>
      <w:r w:rsidRPr="00EE55F0">
        <w:rPr>
          <w:b/>
          <w:bCs/>
          <w:sz w:val="28"/>
          <w:szCs w:val="28"/>
        </w:rPr>
        <w:t xml:space="preserve">Điều 7. Kinh phí và quỹ đất thực hiện </w:t>
      </w:r>
    </w:p>
    <w:p w14:paraId="5A249AE6" w14:textId="77777777" w:rsidR="002E3B7A" w:rsidRPr="00EE55F0" w:rsidRDefault="002E3B7A" w:rsidP="009F0017">
      <w:pPr>
        <w:spacing w:before="40" w:line="240" w:lineRule="atLeast"/>
        <w:ind w:firstLine="561"/>
        <w:jc w:val="both"/>
        <w:rPr>
          <w:bCs/>
          <w:spacing w:val="-4"/>
          <w:sz w:val="28"/>
          <w:szCs w:val="28"/>
        </w:rPr>
      </w:pPr>
      <w:r w:rsidRPr="00EE55F0">
        <w:rPr>
          <w:bCs/>
          <w:spacing w:val="-4"/>
          <w:sz w:val="28"/>
          <w:szCs w:val="28"/>
        </w:rPr>
        <w:t>1. Kinh phí</w:t>
      </w:r>
      <w:r w:rsidR="005332E0" w:rsidRPr="00EE55F0">
        <w:rPr>
          <w:spacing w:val="-4"/>
          <w:sz w:val="28"/>
          <w:szCs w:val="28"/>
        </w:rPr>
        <w:t xml:space="preserve"> và quỹ đất </w:t>
      </w:r>
      <w:r w:rsidR="005332E0" w:rsidRPr="00EE55F0">
        <w:rPr>
          <w:spacing w:val="-4"/>
          <w:sz w:val="28"/>
          <w:szCs w:val="28"/>
          <w:shd w:val="clear" w:color="auto" w:fill="FFFFFF"/>
        </w:rPr>
        <w:t>để thực hiện Nghị quyết này theo quy định của pháp luật.</w:t>
      </w:r>
    </w:p>
    <w:p w14:paraId="4957627D" w14:textId="58B1378A" w:rsidR="002E3B7A" w:rsidRPr="00EE55F0" w:rsidRDefault="005332E0" w:rsidP="009F0017">
      <w:pPr>
        <w:spacing w:before="40" w:line="240" w:lineRule="atLeast"/>
        <w:ind w:firstLine="561"/>
        <w:jc w:val="both"/>
        <w:rPr>
          <w:spacing w:val="-2"/>
          <w:sz w:val="28"/>
          <w:szCs w:val="28"/>
        </w:rPr>
      </w:pPr>
      <w:r w:rsidRPr="00EE55F0">
        <w:rPr>
          <w:spacing w:val="-2"/>
          <w:sz w:val="28"/>
          <w:szCs w:val="28"/>
        </w:rPr>
        <w:t>2.</w:t>
      </w:r>
      <w:r w:rsidR="00C35C2C" w:rsidRPr="00EE55F0">
        <w:rPr>
          <w:spacing w:val="-2"/>
          <w:sz w:val="28"/>
          <w:szCs w:val="28"/>
        </w:rPr>
        <w:t xml:space="preserve"> </w:t>
      </w:r>
      <w:r w:rsidR="002141CC" w:rsidRPr="00EE55F0">
        <w:rPr>
          <w:spacing w:val="-2"/>
          <w:sz w:val="28"/>
          <w:szCs w:val="28"/>
        </w:rPr>
        <w:t xml:space="preserve">Hàng năm, ngoài nguồn kinh phí từ ngân sách Trung ương, Ủy ban nhân dân tỉnh, Ủy ban nhân dân cấp </w:t>
      </w:r>
      <w:r w:rsidR="00A70038" w:rsidRPr="00EE55F0">
        <w:rPr>
          <w:spacing w:val="-2"/>
          <w:sz w:val="28"/>
          <w:szCs w:val="28"/>
        </w:rPr>
        <w:t>xã</w:t>
      </w:r>
      <w:r w:rsidR="002141CC" w:rsidRPr="00EE55F0">
        <w:rPr>
          <w:spacing w:val="-2"/>
          <w:sz w:val="28"/>
          <w:szCs w:val="28"/>
        </w:rPr>
        <w:t xml:space="preserve"> chủ động bố trí kinh phí trong cân đối ngân sách theo phân cấp của Luật Ngân sách nhà nước để trình Hội đồng nhân dân cùng cấp quyết định kinh phí thực hiện chính sách này theo quy định của pháp luật.</w:t>
      </w:r>
    </w:p>
    <w:p w14:paraId="3ADC9E0A" w14:textId="77777777" w:rsidR="0068040F" w:rsidRPr="00EE55F0" w:rsidRDefault="0068040F" w:rsidP="0068040F">
      <w:pPr>
        <w:ind w:right="266" w:firstLine="561"/>
        <w:jc w:val="both"/>
        <w:rPr>
          <w:b/>
          <w:bCs/>
          <w:sz w:val="28"/>
          <w:szCs w:val="28"/>
          <w:lang w:val="vi-VN"/>
        </w:rPr>
      </w:pPr>
      <w:r w:rsidRPr="00EE55F0">
        <w:rPr>
          <w:b/>
          <w:bCs/>
          <w:sz w:val="28"/>
          <w:szCs w:val="28"/>
          <w:lang w:val="vi-VN"/>
        </w:rPr>
        <w:t xml:space="preserve">Điều </w:t>
      </w:r>
      <w:r w:rsidRPr="00EE55F0">
        <w:rPr>
          <w:b/>
          <w:bCs/>
          <w:sz w:val="28"/>
          <w:szCs w:val="28"/>
        </w:rPr>
        <w:t>8</w:t>
      </w:r>
      <w:r w:rsidRPr="00EE55F0">
        <w:rPr>
          <w:b/>
          <w:bCs/>
          <w:sz w:val="28"/>
          <w:szCs w:val="28"/>
          <w:lang w:val="vi-VN"/>
        </w:rPr>
        <w:t>. Tổ chức thực hiện</w:t>
      </w:r>
    </w:p>
    <w:p w14:paraId="3CA7BAFB" w14:textId="77777777" w:rsidR="0068040F" w:rsidRPr="00EE55F0" w:rsidRDefault="0068040F" w:rsidP="0068040F">
      <w:pPr>
        <w:ind w:right="266" w:firstLine="561"/>
        <w:jc w:val="both"/>
        <w:rPr>
          <w:sz w:val="28"/>
          <w:szCs w:val="28"/>
          <w:lang w:val="vi-VN"/>
        </w:rPr>
      </w:pPr>
      <w:r w:rsidRPr="00EE55F0">
        <w:rPr>
          <w:sz w:val="28"/>
          <w:szCs w:val="28"/>
          <w:lang w:val="vi-VN"/>
        </w:rPr>
        <w:t xml:space="preserve">1. </w:t>
      </w:r>
      <w:r w:rsidRPr="00EE55F0">
        <w:rPr>
          <w:sz w:val="28"/>
          <w:szCs w:val="28"/>
        </w:rPr>
        <w:t xml:space="preserve">Giao </w:t>
      </w:r>
      <w:r w:rsidRPr="00EE55F0">
        <w:rPr>
          <w:sz w:val="28"/>
          <w:szCs w:val="28"/>
          <w:lang w:val="vi-VN"/>
        </w:rPr>
        <w:t xml:space="preserve">Ủy ban nhân dân tỉnh </w:t>
      </w:r>
      <w:r w:rsidRPr="00EE55F0">
        <w:rPr>
          <w:sz w:val="28"/>
          <w:szCs w:val="28"/>
        </w:rPr>
        <w:t xml:space="preserve">hướng dẫn, triển khai thực hiện Nghị </w:t>
      </w:r>
      <w:r w:rsidRPr="00EE55F0">
        <w:rPr>
          <w:sz w:val="28"/>
          <w:szCs w:val="28"/>
          <w:lang w:val="vi-VN"/>
        </w:rPr>
        <w:t>quyết</w:t>
      </w:r>
      <w:r w:rsidRPr="00EE55F0">
        <w:rPr>
          <w:sz w:val="28"/>
          <w:szCs w:val="28"/>
        </w:rPr>
        <w:t xml:space="preserve"> và báo cáo Hội đồng nhân dân tỉnh tại các kỳ họp.</w:t>
      </w:r>
    </w:p>
    <w:p w14:paraId="09BCF565" w14:textId="77777777" w:rsidR="0068040F" w:rsidRPr="00EE55F0" w:rsidRDefault="0068040F" w:rsidP="0068040F">
      <w:pPr>
        <w:spacing w:before="40" w:line="240" w:lineRule="atLeast"/>
        <w:ind w:firstLine="561"/>
        <w:jc w:val="both"/>
        <w:rPr>
          <w:sz w:val="28"/>
          <w:szCs w:val="28"/>
        </w:rPr>
      </w:pPr>
      <w:r w:rsidRPr="00EE55F0">
        <w:rPr>
          <w:sz w:val="28"/>
          <w:szCs w:val="28"/>
          <w:lang w:val="vi-VN"/>
        </w:rPr>
        <w:t xml:space="preserve">2. </w:t>
      </w:r>
      <w:r w:rsidRPr="00EE55F0">
        <w:rPr>
          <w:sz w:val="28"/>
          <w:szCs w:val="28"/>
        </w:rPr>
        <w:t xml:space="preserve">Giao </w:t>
      </w:r>
      <w:r w:rsidRPr="00EE55F0">
        <w:rPr>
          <w:sz w:val="28"/>
          <w:szCs w:val="28"/>
          <w:lang w:val="vi-VN"/>
        </w:rPr>
        <w:t>Thường trực Hội đồng nhân dân</w:t>
      </w:r>
      <w:r w:rsidRPr="00EE55F0">
        <w:rPr>
          <w:sz w:val="28"/>
          <w:szCs w:val="28"/>
        </w:rPr>
        <w:t xml:space="preserve"> tỉnh</w:t>
      </w:r>
      <w:r w:rsidRPr="00EE55F0">
        <w:rPr>
          <w:sz w:val="28"/>
          <w:szCs w:val="28"/>
          <w:lang w:val="vi-VN"/>
        </w:rPr>
        <w:t xml:space="preserve">, các Ban </w:t>
      </w:r>
      <w:r w:rsidRPr="00EE55F0">
        <w:rPr>
          <w:sz w:val="28"/>
          <w:szCs w:val="28"/>
        </w:rPr>
        <w:t xml:space="preserve">của </w:t>
      </w:r>
      <w:r w:rsidRPr="00EE55F0">
        <w:rPr>
          <w:sz w:val="28"/>
          <w:szCs w:val="28"/>
          <w:lang w:val="vi-VN"/>
        </w:rPr>
        <w:t xml:space="preserve">Hội đồng nhân dân </w:t>
      </w:r>
      <w:r w:rsidRPr="00EE55F0">
        <w:rPr>
          <w:sz w:val="28"/>
          <w:szCs w:val="28"/>
        </w:rPr>
        <w:t xml:space="preserve">tỉnh </w:t>
      </w:r>
      <w:r w:rsidRPr="00EE55F0">
        <w:rPr>
          <w:sz w:val="28"/>
          <w:szCs w:val="28"/>
          <w:lang w:val="vi-VN"/>
        </w:rPr>
        <w:t xml:space="preserve">và đại biểu Hội đồng nhân dân tỉnh </w:t>
      </w:r>
      <w:r w:rsidRPr="00EE55F0">
        <w:rPr>
          <w:sz w:val="28"/>
          <w:szCs w:val="28"/>
        </w:rPr>
        <w:t>triển khai thực hiện Nghị quyết này, kịp thời báo cáo những bất cập, vướng mắc, khó khăn để Hội đồng nhân dân tỉnh xem xét</w:t>
      </w:r>
    </w:p>
    <w:p w14:paraId="311EDEBC" w14:textId="77777777" w:rsidR="0068040F" w:rsidRPr="00EE55F0" w:rsidRDefault="0068040F" w:rsidP="0068040F">
      <w:pPr>
        <w:ind w:left="136" w:right="266" w:firstLine="425"/>
        <w:jc w:val="both"/>
        <w:rPr>
          <w:b/>
          <w:bCs/>
          <w:spacing w:val="-4"/>
          <w:sz w:val="28"/>
          <w:szCs w:val="28"/>
        </w:rPr>
      </w:pPr>
      <w:r w:rsidRPr="00EE55F0">
        <w:rPr>
          <w:b/>
          <w:bCs/>
          <w:spacing w:val="-4"/>
          <w:sz w:val="28"/>
          <w:szCs w:val="28"/>
        </w:rPr>
        <w:t>Điều 9. Hiệu lực thi hành</w:t>
      </w:r>
    </w:p>
    <w:p w14:paraId="0853B13C" w14:textId="77777777" w:rsidR="0068040F" w:rsidRPr="00EE55F0" w:rsidRDefault="0068040F" w:rsidP="0068040F">
      <w:pPr>
        <w:spacing w:before="40" w:line="240" w:lineRule="atLeast"/>
        <w:ind w:firstLine="561"/>
        <w:jc w:val="both"/>
        <w:rPr>
          <w:sz w:val="28"/>
          <w:szCs w:val="28"/>
          <w:lang w:val="vi-VN"/>
        </w:rPr>
      </w:pPr>
      <w:r w:rsidRPr="00EE55F0">
        <w:rPr>
          <w:bCs/>
          <w:spacing w:val="-4"/>
          <w:sz w:val="28"/>
          <w:szCs w:val="28"/>
        </w:rPr>
        <w:t>Nghị quyết này đã được Hộ đồng nhân dân tỉnh Khoá X, Kỳ họp thứ…thông qua ngày…/12/2025 và có hiệu lực thi hành kể từ ngày thông qua./.</w:t>
      </w:r>
    </w:p>
    <w:p w14:paraId="728D1949" w14:textId="0310E98E" w:rsidR="00B55ED6" w:rsidRPr="00EE55F0" w:rsidRDefault="00B55ED6" w:rsidP="009F0017">
      <w:pPr>
        <w:spacing w:before="40" w:line="240" w:lineRule="atLeast"/>
        <w:ind w:firstLine="561"/>
        <w:jc w:val="both"/>
        <w:rPr>
          <w:spacing w:val="-4"/>
          <w:sz w:val="28"/>
          <w:szCs w:val="28"/>
        </w:rPr>
      </w:pPr>
      <w:r w:rsidRPr="00EE55F0">
        <w:rPr>
          <w:spacing w:val="-4"/>
          <w:sz w:val="28"/>
          <w:szCs w:val="28"/>
        </w:rPr>
        <w:tab/>
      </w:r>
    </w:p>
    <w:p w14:paraId="2A0FFBAF" w14:textId="77777777" w:rsidR="00B55ED6" w:rsidRPr="00EE55F0" w:rsidRDefault="00B55ED6" w:rsidP="00B55ED6">
      <w:pPr>
        <w:widowControl w:val="0"/>
        <w:tabs>
          <w:tab w:val="left" w:pos="0"/>
          <w:tab w:val="left" w:pos="709"/>
        </w:tabs>
        <w:jc w:val="both"/>
        <w:rPr>
          <w:b/>
          <w:bCs/>
          <w:i/>
          <w:iCs/>
          <w:spacing w:val="-4"/>
          <w:sz w:val="22"/>
          <w:szCs w:val="22"/>
        </w:rPr>
      </w:pPr>
      <w:r w:rsidRPr="00EE55F0">
        <w:rPr>
          <w:b/>
          <w:bCs/>
          <w:i/>
          <w:iCs/>
          <w:spacing w:val="-4"/>
          <w:sz w:val="22"/>
          <w:szCs w:val="22"/>
        </w:rPr>
        <w:t>Nơi nhận:</w:t>
      </w:r>
      <w:r w:rsidR="00522CBA" w:rsidRPr="00EE55F0">
        <w:rPr>
          <w:b/>
          <w:bCs/>
          <w:spacing w:val="-4"/>
          <w:sz w:val="28"/>
          <w:szCs w:val="28"/>
        </w:rPr>
        <w:tab/>
      </w:r>
      <w:r w:rsidR="00522CBA" w:rsidRPr="00EE55F0">
        <w:rPr>
          <w:b/>
          <w:bCs/>
          <w:spacing w:val="-4"/>
          <w:sz w:val="28"/>
          <w:szCs w:val="28"/>
        </w:rPr>
        <w:tab/>
      </w:r>
      <w:r w:rsidR="00522CBA" w:rsidRPr="00EE55F0">
        <w:rPr>
          <w:b/>
          <w:bCs/>
          <w:spacing w:val="-4"/>
          <w:sz w:val="28"/>
          <w:szCs w:val="28"/>
        </w:rPr>
        <w:tab/>
      </w:r>
      <w:r w:rsidR="00522CBA" w:rsidRPr="00EE55F0">
        <w:rPr>
          <w:b/>
          <w:bCs/>
          <w:spacing w:val="-4"/>
          <w:sz w:val="28"/>
          <w:szCs w:val="28"/>
        </w:rPr>
        <w:tab/>
      </w:r>
      <w:r w:rsidR="00522CBA" w:rsidRPr="00EE55F0">
        <w:rPr>
          <w:b/>
          <w:bCs/>
          <w:spacing w:val="-4"/>
          <w:sz w:val="28"/>
          <w:szCs w:val="28"/>
        </w:rPr>
        <w:tab/>
      </w:r>
      <w:r w:rsidR="00522CBA" w:rsidRPr="00EE55F0">
        <w:rPr>
          <w:b/>
          <w:bCs/>
          <w:spacing w:val="-4"/>
          <w:sz w:val="28"/>
          <w:szCs w:val="28"/>
        </w:rPr>
        <w:tab/>
      </w:r>
      <w:proofErr w:type="gramStart"/>
      <w:r w:rsidR="00522CBA" w:rsidRPr="00EE55F0">
        <w:rPr>
          <w:b/>
          <w:bCs/>
          <w:spacing w:val="-4"/>
          <w:sz w:val="28"/>
          <w:szCs w:val="28"/>
        </w:rPr>
        <w:tab/>
      </w:r>
      <w:r w:rsidR="00023C26" w:rsidRPr="00EE55F0">
        <w:rPr>
          <w:b/>
          <w:bCs/>
          <w:spacing w:val="-4"/>
          <w:sz w:val="28"/>
          <w:szCs w:val="28"/>
        </w:rPr>
        <w:t xml:space="preserve">  C</w:t>
      </w:r>
      <w:r w:rsidR="00522CBA" w:rsidRPr="00EE55F0">
        <w:rPr>
          <w:b/>
          <w:bCs/>
          <w:spacing w:val="-4"/>
          <w:sz w:val="28"/>
          <w:szCs w:val="28"/>
        </w:rPr>
        <w:t>HỦ</w:t>
      </w:r>
      <w:proofErr w:type="gramEnd"/>
      <w:r w:rsidR="00522CBA" w:rsidRPr="00EE55F0">
        <w:rPr>
          <w:b/>
          <w:bCs/>
          <w:spacing w:val="-4"/>
          <w:sz w:val="28"/>
          <w:szCs w:val="28"/>
        </w:rPr>
        <w:t xml:space="preserve"> TỊCH</w:t>
      </w:r>
    </w:p>
    <w:p w14:paraId="59D112A6" w14:textId="77777777" w:rsidR="00B55ED6" w:rsidRPr="00EE55F0" w:rsidRDefault="00B55ED6" w:rsidP="00B55ED6">
      <w:pPr>
        <w:widowControl w:val="0"/>
        <w:tabs>
          <w:tab w:val="left" w:pos="0"/>
          <w:tab w:val="left" w:pos="709"/>
        </w:tabs>
        <w:jc w:val="both"/>
        <w:rPr>
          <w:spacing w:val="-4"/>
          <w:sz w:val="22"/>
          <w:szCs w:val="22"/>
        </w:rPr>
      </w:pPr>
      <w:r w:rsidRPr="00EE55F0">
        <w:rPr>
          <w:spacing w:val="-4"/>
          <w:sz w:val="22"/>
          <w:szCs w:val="22"/>
        </w:rPr>
        <w:t>- Ủy ban Thường vụ Quốc hội;</w:t>
      </w:r>
    </w:p>
    <w:p w14:paraId="44C54EEF" w14:textId="77777777" w:rsidR="00B55ED6" w:rsidRPr="00EE55F0" w:rsidRDefault="00B55ED6" w:rsidP="00B55ED6">
      <w:pPr>
        <w:widowControl w:val="0"/>
        <w:tabs>
          <w:tab w:val="left" w:pos="0"/>
          <w:tab w:val="left" w:pos="709"/>
        </w:tabs>
        <w:jc w:val="both"/>
        <w:rPr>
          <w:spacing w:val="-4"/>
          <w:sz w:val="22"/>
          <w:szCs w:val="22"/>
        </w:rPr>
      </w:pPr>
      <w:r w:rsidRPr="00EE55F0">
        <w:rPr>
          <w:spacing w:val="-4"/>
          <w:sz w:val="22"/>
          <w:szCs w:val="22"/>
        </w:rPr>
        <w:t>- Chính phủ;</w:t>
      </w:r>
    </w:p>
    <w:p w14:paraId="6071FE7D" w14:textId="478B03C7" w:rsidR="00300662" w:rsidRPr="00EE55F0" w:rsidRDefault="00300662" w:rsidP="00B55ED6">
      <w:pPr>
        <w:widowControl w:val="0"/>
        <w:tabs>
          <w:tab w:val="left" w:pos="0"/>
          <w:tab w:val="left" w:pos="709"/>
        </w:tabs>
        <w:jc w:val="both"/>
        <w:rPr>
          <w:spacing w:val="-4"/>
          <w:sz w:val="22"/>
          <w:szCs w:val="22"/>
        </w:rPr>
      </w:pPr>
      <w:r w:rsidRPr="00EE55F0">
        <w:rPr>
          <w:spacing w:val="-4"/>
          <w:sz w:val="22"/>
          <w:szCs w:val="22"/>
        </w:rPr>
        <w:t xml:space="preserve">- </w:t>
      </w:r>
      <w:r w:rsidR="00304387" w:rsidRPr="00EE55F0">
        <w:rPr>
          <w:spacing w:val="-4"/>
          <w:sz w:val="22"/>
          <w:szCs w:val="22"/>
        </w:rPr>
        <w:t>Bộ Nông nghiệp</w:t>
      </w:r>
      <w:r w:rsidR="00F47219" w:rsidRPr="00EE55F0">
        <w:rPr>
          <w:spacing w:val="-4"/>
          <w:sz w:val="22"/>
          <w:szCs w:val="22"/>
        </w:rPr>
        <w:t xml:space="preserve"> và Môi trường</w:t>
      </w:r>
      <w:r w:rsidRPr="00EE55F0">
        <w:rPr>
          <w:spacing w:val="-4"/>
          <w:sz w:val="22"/>
          <w:szCs w:val="22"/>
        </w:rPr>
        <w:t>;</w:t>
      </w:r>
    </w:p>
    <w:p w14:paraId="103CEF2F" w14:textId="7CAF9B2B" w:rsidR="001D004E" w:rsidRPr="00EE55F0" w:rsidRDefault="00B55ED6" w:rsidP="00410B1D">
      <w:pPr>
        <w:widowControl w:val="0"/>
        <w:tabs>
          <w:tab w:val="left" w:pos="0"/>
          <w:tab w:val="left" w:pos="709"/>
        </w:tabs>
        <w:jc w:val="both"/>
        <w:rPr>
          <w:spacing w:val="-4"/>
          <w:sz w:val="22"/>
          <w:szCs w:val="22"/>
        </w:rPr>
      </w:pPr>
      <w:r w:rsidRPr="00EE55F0">
        <w:rPr>
          <w:spacing w:val="-4"/>
          <w:sz w:val="22"/>
          <w:szCs w:val="22"/>
        </w:rPr>
        <w:t xml:space="preserve">- </w:t>
      </w:r>
      <w:r w:rsidR="00F47219" w:rsidRPr="00EE55F0">
        <w:rPr>
          <w:spacing w:val="-4"/>
          <w:sz w:val="22"/>
          <w:szCs w:val="22"/>
        </w:rPr>
        <w:t>Bộ Tư pháp</w:t>
      </w:r>
      <w:r w:rsidRPr="00EE55F0">
        <w:rPr>
          <w:spacing w:val="-4"/>
          <w:sz w:val="22"/>
          <w:szCs w:val="22"/>
        </w:rPr>
        <w:t>;</w:t>
      </w:r>
    </w:p>
    <w:tbl>
      <w:tblPr>
        <w:tblW w:w="5000" w:type="pct"/>
        <w:tblCellMar>
          <w:left w:w="0" w:type="dxa"/>
          <w:right w:w="0" w:type="dxa"/>
        </w:tblCellMar>
        <w:tblLook w:val="04A0" w:firstRow="1" w:lastRow="0" w:firstColumn="1" w:lastColumn="0" w:noHBand="0" w:noVBand="1"/>
      </w:tblPr>
      <w:tblGrid>
        <w:gridCol w:w="5362"/>
        <w:gridCol w:w="3992"/>
      </w:tblGrid>
      <w:tr w:rsidR="000F0F14" w:rsidRPr="00EE55F0" w14:paraId="55854C50" w14:textId="77777777" w:rsidTr="00431B35">
        <w:tc>
          <w:tcPr>
            <w:tcW w:w="2866" w:type="pct"/>
            <w:tcMar>
              <w:top w:w="0" w:type="dxa"/>
              <w:left w:w="108" w:type="dxa"/>
              <w:bottom w:w="0" w:type="dxa"/>
              <w:right w:w="108" w:type="dxa"/>
            </w:tcMar>
          </w:tcPr>
          <w:p w14:paraId="0CB09586" w14:textId="77777777" w:rsidR="000F6DBC" w:rsidRPr="00EE55F0" w:rsidRDefault="00300662" w:rsidP="00304387">
            <w:pPr>
              <w:ind w:hanging="107"/>
              <w:jc w:val="both"/>
              <w:rPr>
                <w:sz w:val="22"/>
                <w:szCs w:val="22"/>
              </w:rPr>
            </w:pPr>
            <w:r w:rsidRPr="00EE55F0">
              <w:rPr>
                <w:sz w:val="22"/>
                <w:szCs w:val="22"/>
              </w:rPr>
              <w:t>- Thường trực</w:t>
            </w:r>
            <w:r w:rsidR="000F6DBC" w:rsidRPr="00EE55F0">
              <w:rPr>
                <w:sz w:val="22"/>
                <w:szCs w:val="22"/>
              </w:rPr>
              <w:t>Tỉnh ủy;</w:t>
            </w:r>
          </w:p>
          <w:p w14:paraId="6D64F90A" w14:textId="77777777" w:rsidR="00975E95" w:rsidRPr="00EE55F0" w:rsidRDefault="00975E95" w:rsidP="00304387">
            <w:pPr>
              <w:ind w:hanging="107"/>
              <w:jc w:val="both"/>
              <w:rPr>
                <w:sz w:val="22"/>
                <w:szCs w:val="22"/>
              </w:rPr>
            </w:pPr>
            <w:r w:rsidRPr="00EE55F0">
              <w:rPr>
                <w:sz w:val="22"/>
                <w:szCs w:val="22"/>
              </w:rPr>
              <w:t xml:space="preserve">- Thường trực HĐND tỉnh; </w:t>
            </w:r>
          </w:p>
          <w:p w14:paraId="55B2D9C9" w14:textId="77777777" w:rsidR="00D3034E" w:rsidRPr="00EE55F0" w:rsidRDefault="00D3034E" w:rsidP="00304387">
            <w:pPr>
              <w:ind w:hanging="107"/>
              <w:jc w:val="both"/>
              <w:rPr>
                <w:sz w:val="22"/>
                <w:szCs w:val="22"/>
              </w:rPr>
            </w:pPr>
            <w:r w:rsidRPr="00EE55F0">
              <w:rPr>
                <w:sz w:val="22"/>
                <w:szCs w:val="22"/>
              </w:rPr>
              <w:t>- UBND tỉnh;</w:t>
            </w:r>
          </w:p>
          <w:p w14:paraId="4959D640" w14:textId="77777777" w:rsidR="000F370B" w:rsidRPr="00EE55F0" w:rsidRDefault="000F6DBC" w:rsidP="00304387">
            <w:pPr>
              <w:ind w:hanging="107"/>
              <w:jc w:val="both"/>
              <w:rPr>
                <w:sz w:val="22"/>
                <w:szCs w:val="22"/>
              </w:rPr>
            </w:pPr>
            <w:r w:rsidRPr="00EE55F0">
              <w:rPr>
                <w:sz w:val="22"/>
                <w:szCs w:val="22"/>
              </w:rPr>
              <w:t xml:space="preserve">- </w:t>
            </w:r>
            <w:r w:rsidR="00D45DFE" w:rsidRPr="00EE55F0">
              <w:rPr>
                <w:sz w:val="22"/>
                <w:szCs w:val="22"/>
              </w:rPr>
              <w:t>U</w:t>
            </w:r>
            <w:r w:rsidR="006E63FF" w:rsidRPr="00EE55F0">
              <w:rPr>
                <w:sz w:val="22"/>
                <w:szCs w:val="22"/>
              </w:rPr>
              <w:t xml:space="preserve">ỷ ban </w:t>
            </w:r>
            <w:r w:rsidR="00D45DFE" w:rsidRPr="00EE55F0">
              <w:rPr>
                <w:sz w:val="22"/>
                <w:szCs w:val="22"/>
              </w:rPr>
              <w:t>MTTQVN tỉnh;</w:t>
            </w:r>
          </w:p>
          <w:p w14:paraId="167D341D" w14:textId="77777777" w:rsidR="000F3234" w:rsidRPr="00EE55F0" w:rsidRDefault="000F3234" w:rsidP="00304387">
            <w:pPr>
              <w:ind w:hanging="107"/>
              <w:jc w:val="both"/>
              <w:rPr>
                <w:sz w:val="22"/>
                <w:szCs w:val="22"/>
              </w:rPr>
            </w:pPr>
            <w:r w:rsidRPr="00EE55F0">
              <w:rPr>
                <w:sz w:val="22"/>
                <w:szCs w:val="22"/>
              </w:rPr>
              <w:t>- Đoàn ĐBQH tỉnh;</w:t>
            </w:r>
          </w:p>
          <w:p w14:paraId="5C44EE5C" w14:textId="77777777" w:rsidR="006E63FF" w:rsidRPr="00EE55F0" w:rsidRDefault="006E63FF" w:rsidP="00304387">
            <w:pPr>
              <w:ind w:hanging="107"/>
              <w:jc w:val="both"/>
              <w:rPr>
                <w:sz w:val="22"/>
                <w:szCs w:val="22"/>
              </w:rPr>
            </w:pPr>
            <w:r w:rsidRPr="00EE55F0">
              <w:rPr>
                <w:sz w:val="22"/>
                <w:szCs w:val="22"/>
              </w:rPr>
              <w:t>- Các Ban của HĐND tỉnh;</w:t>
            </w:r>
          </w:p>
          <w:p w14:paraId="5B79379B" w14:textId="77777777" w:rsidR="000F370B" w:rsidRPr="00EE55F0" w:rsidRDefault="00F2104A" w:rsidP="00304387">
            <w:pPr>
              <w:ind w:hanging="107"/>
              <w:jc w:val="both"/>
              <w:rPr>
                <w:sz w:val="22"/>
                <w:szCs w:val="22"/>
              </w:rPr>
            </w:pPr>
            <w:r w:rsidRPr="00EE55F0">
              <w:rPr>
                <w:sz w:val="22"/>
                <w:szCs w:val="22"/>
              </w:rPr>
              <w:t>- Đại biểu HĐND tỉnh;</w:t>
            </w:r>
          </w:p>
          <w:p w14:paraId="54571CA2" w14:textId="79F98BF4" w:rsidR="000F370B" w:rsidRPr="00EE55F0" w:rsidRDefault="00F2104A" w:rsidP="00304387">
            <w:pPr>
              <w:ind w:hanging="107"/>
              <w:jc w:val="both"/>
              <w:rPr>
                <w:sz w:val="22"/>
                <w:szCs w:val="22"/>
              </w:rPr>
            </w:pPr>
            <w:r w:rsidRPr="00EE55F0">
              <w:rPr>
                <w:sz w:val="22"/>
                <w:szCs w:val="22"/>
              </w:rPr>
              <w:t xml:space="preserve">- Các </w:t>
            </w:r>
            <w:r w:rsidR="00765E7F" w:rsidRPr="00EE55F0">
              <w:rPr>
                <w:sz w:val="22"/>
                <w:szCs w:val="22"/>
              </w:rPr>
              <w:t>cơ quan, ban, ngành, đoà</w:t>
            </w:r>
            <w:r w:rsidR="006E63FF" w:rsidRPr="00EE55F0">
              <w:rPr>
                <w:sz w:val="22"/>
                <w:szCs w:val="22"/>
              </w:rPr>
              <w:t>n thể cấp tỉnh</w:t>
            </w:r>
            <w:r w:rsidR="00B063C5" w:rsidRPr="00EE55F0">
              <w:rPr>
                <w:sz w:val="22"/>
                <w:szCs w:val="22"/>
              </w:rPr>
              <w:t>;</w:t>
            </w:r>
          </w:p>
          <w:p w14:paraId="2CF25F33" w14:textId="77777777" w:rsidR="00543E0F" w:rsidRPr="00EE55F0" w:rsidRDefault="00543E0F" w:rsidP="00304387">
            <w:pPr>
              <w:ind w:hanging="107"/>
              <w:jc w:val="both"/>
              <w:rPr>
                <w:sz w:val="22"/>
                <w:szCs w:val="22"/>
              </w:rPr>
            </w:pPr>
            <w:r w:rsidRPr="00EE55F0">
              <w:rPr>
                <w:sz w:val="22"/>
                <w:szCs w:val="22"/>
              </w:rPr>
              <w:t>- Sở Tư pháp</w:t>
            </w:r>
            <w:r w:rsidR="00D62CCE" w:rsidRPr="00EE55F0">
              <w:rPr>
                <w:sz w:val="22"/>
                <w:szCs w:val="22"/>
              </w:rPr>
              <w:t>;</w:t>
            </w:r>
          </w:p>
          <w:p w14:paraId="693AF407" w14:textId="77777777" w:rsidR="00D62CCE" w:rsidRPr="00EE55F0" w:rsidRDefault="00D62CCE" w:rsidP="00304387">
            <w:pPr>
              <w:ind w:hanging="107"/>
              <w:jc w:val="both"/>
              <w:rPr>
                <w:sz w:val="22"/>
                <w:szCs w:val="22"/>
              </w:rPr>
            </w:pPr>
            <w:r w:rsidRPr="00EE55F0">
              <w:rPr>
                <w:sz w:val="22"/>
                <w:szCs w:val="22"/>
              </w:rPr>
              <w:t>- Trung tâm CN và Cổng Thông tin điện tử tỉnh;</w:t>
            </w:r>
          </w:p>
          <w:p w14:paraId="15B09BD8" w14:textId="61952072" w:rsidR="00BF7771" w:rsidRPr="00EE55F0" w:rsidRDefault="00E7330A" w:rsidP="00304387">
            <w:pPr>
              <w:ind w:hanging="107"/>
              <w:jc w:val="both"/>
              <w:rPr>
                <w:sz w:val="22"/>
                <w:szCs w:val="22"/>
              </w:rPr>
            </w:pPr>
            <w:r w:rsidRPr="00EE55F0">
              <w:rPr>
                <w:sz w:val="22"/>
                <w:szCs w:val="22"/>
              </w:rPr>
              <w:t>- HĐND</w:t>
            </w:r>
            <w:r w:rsidR="00A70038" w:rsidRPr="00EE55F0">
              <w:rPr>
                <w:sz w:val="22"/>
                <w:szCs w:val="22"/>
              </w:rPr>
              <w:t xml:space="preserve"> </w:t>
            </w:r>
            <w:r w:rsidR="000C0AE5" w:rsidRPr="00EE55F0">
              <w:rPr>
                <w:sz w:val="22"/>
                <w:szCs w:val="22"/>
              </w:rPr>
              <w:t>các xã, phường</w:t>
            </w:r>
            <w:r w:rsidR="00BF7771" w:rsidRPr="00EE55F0">
              <w:rPr>
                <w:sz w:val="22"/>
                <w:szCs w:val="22"/>
              </w:rPr>
              <w:t>;</w:t>
            </w:r>
          </w:p>
          <w:p w14:paraId="33576524" w14:textId="60BA8B91" w:rsidR="000F370B" w:rsidRPr="00EE55F0" w:rsidRDefault="00BF7771" w:rsidP="00304387">
            <w:pPr>
              <w:ind w:hanging="107"/>
              <w:jc w:val="both"/>
              <w:rPr>
                <w:sz w:val="22"/>
                <w:szCs w:val="22"/>
              </w:rPr>
            </w:pPr>
            <w:r w:rsidRPr="00EE55F0">
              <w:rPr>
                <w:sz w:val="22"/>
                <w:szCs w:val="22"/>
              </w:rPr>
              <w:t>-</w:t>
            </w:r>
            <w:r w:rsidR="00E7330A" w:rsidRPr="00EE55F0">
              <w:rPr>
                <w:sz w:val="22"/>
                <w:szCs w:val="22"/>
              </w:rPr>
              <w:t xml:space="preserve"> UBND </w:t>
            </w:r>
            <w:r w:rsidR="00A70038" w:rsidRPr="00EE55F0">
              <w:rPr>
                <w:sz w:val="22"/>
                <w:szCs w:val="22"/>
              </w:rPr>
              <w:t xml:space="preserve">cấp </w:t>
            </w:r>
            <w:r w:rsidR="000C0AE5" w:rsidRPr="00EE55F0">
              <w:rPr>
                <w:sz w:val="22"/>
                <w:szCs w:val="22"/>
              </w:rPr>
              <w:t>xã, phương;</w:t>
            </w:r>
          </w:p>
          <w:p w14:paraId="3ACFEE58" w14:textId="6B07971E" w:rsidR="00CE1056" w:rsidRPr="00EE55F0" w:rsidRDefault="00304387" w:rsidP="00304387">
            <w:pPr>
              <w:ind w:hanging="107"/>
              <w:jc w:val="both"/>
              <w:rPr>
                <w:sz w:val="22"/>
                <w:szCs w:val="22"/>
              </w:rPr>
            </w:pPr>
            <w:r w:rsidRPr="00EE55F0">
              <w:rPr>
                <w:sz w:val="22"/>
                <w:szCs w:val="22"/>
              </w:rPr>
              <w:t>- Báo và Phát thanh, truyền hình tỉnh;</w:t>
            </w:r>
          </w:p>
          <w:p w14:paraId="12C6BBAF" w14:textId="77777777" w:rsidR="000F370B" w:rsidRPr="00EE55F0" w:rsidRDefault="00F2104A" w:rsidP="00304387">
            <w:pPr>
              <w:ind w:hanging="107"/>
              <w:jc w:val="both"/>
              <w:rPr>
                <w:sz w:val="22"/>
                <w:szCs w:val="22"/>
                <w:lang w:val="pt-BR"/>
              </w:rPr>
            </w:pPr>
            <w:r w:rsidRPr="00EE55F0">
              <w:rPr>
                <w:sz w:val="22"/>
                <w:szCs w:val="22"/>
                <w:lang w:val="pt-BR"/>
              </w:rPr>
              <w:t xml:space="preserve">- Văn phòng: </w:t>
            </w:r>
            <w:r w:rsidR="0004509F" w:rsidRPr="00EE55F0">
              <w:rPr>
                <w:sz w:val="22"/>
                <w:szCs w:val="22"/>
                <w:lang w:val="pt-BR"/>
              </w:rPr>
              <w:t xml:space="preserve">Đoàn ĐBQH và </w:t>
            </w:r>
            <w:r w:rsidRPr="00EE55F0">
              <w:rPr>
                <w:sz w:val="22"/>
                <w:szCs w:val="22"/>
                <w:lang w:val="pt-BR"/>
              </w:rPr>
              <w:t>HĐND, UBND tỉnh;</w:t>
            </w:r>
          </w:p>
          <w:p w14:paraId="6D1AEEEE" w14:textId="77777777" w:rsidR="001D004E" w:rsidRPr="00EE55F0" w:rsidRDefault="00F2104A" w:rsidP="00304387">
            <w:pPr>
              <w:ind w:hanging="107"/>
              <w:jc w:val="both"/>
              <w:rPr>
                <w:sz w:val="22"/>
                <w:szCs w:val="22"/>
                <w:lang w:val="pt-BR"/>
              </w:rPr>
            </w:pPr>
            <w:r w:rsidRPr="00EE55F0">
              <w:rPr>
                <w:sz w:val="22"/>
                <w:szCs w:val="22"/>
                <w:lang w:val="pt-BR"/>
              </w:rPr>
              <w:t xml:space="preserve">- Lưu: VT, </w:t>
            </w:r>
            <w:r w:rsidR="0004509F" w:rsidRPr="00EE55F0">
              <w:rPr>
                <w:sz w:val="22"/>
                <w:szCs w:val="22"/>
                <w:lang w:val="pt-BR"/>
              </w:rPr>
              <w:t>HĐND</w:t>
            </w:r>
            <w:r w:rsidRPr="00EE55F0">
              <w:rPr>
                <w:sz w:val="22"/>
                <w:szCs w:val="22"/>
                <w:lang w:val="pt-BR"/>
              </w:rPr>
              <w:t>.</w:t>
            </w:r>
          </w:p>
          <w:p w14:paraId="3D4D0FCE" w14:textId="57B1ED13" w:rsidR="001D004E" w:rsidRPr="00EE55F0" w:rsidRDefault="001D004E" w:rsidP="00304387">
            <w:pPr>
              <w:ind w:hanging="107"/>
              <w:rPr>
                <w:sz w:val="22"/>
                <w:szCs w:val="22"/>
                <w:lang w:val="pt-BR"/>
              </w:rPr>
            </w:pPr>
          </w:p>
        </w:tc>
        <w:tc>
          <w:tcPr>
            <w:tcW w:w="2134" w:type="pct"/>
            <w:tcMar>
              <w:top w:w="0" w:type="dxa"/>
              <w:left w:w="108" w:type="dxa"/>
              <w:bottom w:w="0" w:type="dxa"/>
              <w:right w:w="108" w:type="dxa"/>
            </w:tcMar>
          </w:tcPr>
          <w:p w14:paraId="506428AD" w14:textId="77777777" w:rsidR="000F370B" w:rsidRPr="00EE55F0" w:rsidRDefault="00F2104A">
            <w:pPr>
              <w:pStyle w:val="blockquotation"/>
              <w:spacing w:before="0" w:beforeAutospacing="0" w:after="0" w:afterAutospacing="0"/>
              <w:ind w:right="255"/>
              <w:jc w:val="center"/>
              <w:rPr>
                <w:sz w:val="28"/>
                <w:szCs w:val="28"/>
                <w:lang w:val="pt-BR"/>
              </w:rPr>
            </w:pPr>
            <w:r w:rsidRPr="00EE55F0">
              <w:rPr>
                <w:sz w:val="28"/>
                <w:szCs w:val="28"/>
                <w:lang w:val="pt-BR"/>
              </w:rPr>
              <w:t> </w:t>
            </w:r>
          </w:p>
          <w:p w14:paraId="2D7962B2" w14:textId="77777777" w:rsidR="000F370B" w:rsidRPr="00EE55F0" w:rsidRDefault="00F2104A">
            <w:pPr>
              <w:pStyle w:val="blockquotation"/>
              <w:spacing w:before="0" w:beforeAutospacing="0" w:after="0" w:afterAutospacing="0"/>
              <w:ind w:right="255"/>
              <w:jc w:val="both"/>
              <w:rPr>
                <w:sz w:val="28"/>
                <w:szCs w:val="28"/>
                <w:lang w:val="pt-BR"/>
              </w:rPr>
            </w:pPr>
            <w:r w:rsidRPr="00EE55F0">
              <w:rPr>
                <w:sz w:val="28"/>
                <w:szCs w:val="28"/>
                <w:lang w:val="pt-BR"/>
              </w:rPr>
              <w:t> </w:t>
            </w:r>
          </w:p>
          <w:p w14:paraId="24CC0515" w14:textId="77777777" w:rsidR="000F370B" w:rsidRPr="00EE55F0" w:rsidRDefault="000F370B">
            <w:pPr>
              <w:pStyle w:val="blockquotation"/>
              <w:spacing w:before="0" w:beforeAutospacing="0" w:after="0" w:afterAutospacing="0"/>
              <w:ind w:right="255"/>
              <w:jc w:val="both"/>
              <w:rPr>
                <w:sz w:val="28"/>
                <w:szCs w:val="28"/>
                <w:lang w:val="pt-BR"/>
              </w:rPr>
            </w:pPr>
          </w:p>
          <w:p w14:paraId="41EBB5DE" w14:textId="77777777" w:rsidR="000F370B" w:rsidRPr="00EE55F0" w:rsidRDefault="000F370B">
            <w:pPr>
              <w:pStyle w:val="blockquotation"/>
              <w:spacing w:before="0" w:beforeAutospacing="0" w:after="0" w:afterAutospacing="0"/>
              <w:ind w:right="255"/>
              <w:jc w:val="both"/>
              <w:rPr>
                <w:sz w:val="28"/>
                <w:szCs w:val="28"/>
                <w:lang w:val="pt-BR"/>
              </w:rPr>
            </w:pPr>
          </w:p>
          <w:p w14:paraId="0AACEB2E" w14:textId="77777777" w:rsidR="000F370B" w:rsidRPr="00EE55F0" w:rsidRDefault="000F370B">
            <w:pPr>
              <w:pStyle w:val="blockquotation"/>
              <w:spacing w:before="0" w:beforeAutospacing="0" w:after="0" w:afterAutospacing="0"/>
              <w:ind w:right="255"/>
              <w:jc w:val="both"/>
              <w:rPr>
                <w:sz w:val="28"/>
                <w:szCs w:val="28"/>
                <w:lang w:val="pt-BR"/>
              </w:rPr>
            </w:pPr>
          </w:p>
          <w:p w14:paraId="26C6FBE9" w14:textId="77777777" w:rsidR="000F370B" w:rsidRPr="00EE55F0" w:rsidRDefault="000F370B">
            <w:pPr>
              <w:pStyle w:val="blockquotation"/>
              <w:spacing w:before="0" w:beforeAutospacing="0" w:after="0" w:afterAutospacing="0"/>
              <w:ind w:right="255"/>
              <w:jc w:val="both"/>
              <w:rPr>
                <w:sz w:val="28"/>
                <w:szCs w:val="28"/>
                <w:lang w:val="pt-BR"/>
              </w:rPr>
            </w:pPr>
          </w:p>
          <w:p w14:paraId="3ABAD5F6" w14:textId="77777777" w:rsidR="000F370B" w:rsidRPr="00EE55F0" w:rsidRDefault="000F370B">
            <w:pPr>
              <w:pStyle w:val="blockquotation"/>
              <w:spacing w:before="0" w:beforeAutospacing="0" w:after="0" w:afterAutospacing="0"/>
              <w:ind w:right="255"/>
              <w:jc w:val="both"/>
              <w:rPr>
                <w:sz w:val="28"/>
                <w:szCs w:val="28"/>
                <w:lang w:val="pt-BR"/>
              </w:rPr>
            </w:pPr>
          </w:p>
          <w:p w14:paraId="2CAF20AD" w14:textId="77777777" w:rsidR="000F370B" w:rsidRPr="00EE55F0" w:rsidRDefault="000F370B" w:rsidP="009F4312">
            <w:pPr>
              <w:pStyle w:val="blockquotation"/>
              <w:spacing w:before="0" w:beforeAutospacing="0" w:after="0" w:afterAutospacing="0"/>
              <w:ind w:right="255"/>
              <w:jc w:val="center"/>
              <w:rPr>
                <w:b/>
                <w:sz w:val="28"/>
                <w:szCs w:val="28"/>
                <w:lang w:val="pt-BR"/>
              </w:rPr>
            </w:pPr>
          </w:p>
        </w:tc>
      </w:tr>
    </w:tbl>
    <w:p w14:paraId="75CD6D21" w14:textId="77777777" w:rsidR="000F370B" w:rsidRPr="00EE55F0" w:rsidRDefault="000F370B">
      <w:pPr>
        <w:rPr>
          <w:sz w:val="2"/>
          <w:szCs w:val="2"/>
          <w:lang w:val="pt-BR"/>
        </w:rPr>
      </w:pPr>
    </w:p>
    <w:sectPr w:rsidR="000F370B" w:rsidRPr="00EE55F0" w:rsidSect="00EE55F0">
      <w:headerReference w:type="default" r:id="rId9"/>
      <w:footerReference w:type="even" r:id="rId10"/>
      <w:footerReference w:type="default" r:id="rId11"/>
      <w:pgSz w:w="11906" w:h="16838" w:code="9"/>
      <w:pgMar w:top="1077" w:right="851" w:bottom="709" w:left="1701" w:header="709"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9CE7A" w14:textId="77777777" w:rsidR="00E20494" w:rsidRDefault="00E20494">
      <w:r>
        <w:separator/>
      </w:r>
    </w:p>
  </w:endnote>
  <w:endnote w:type="continuationSeparator" w:id="0">
    <w:p w14:paraId="29880753" w14:textId="77777777" w:rsidR="00E20494" w:rsidRDefault="00E2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51734" w14:textId="77777777" w:rsidR="002E039D" w:rsidRDefault="00661D1D">
    <w:pPr>
      <w:pStyle w:val="Footer"/>
      <w:framePr w:wrap="around" w:vAnchor="text" w:hAnchor="margin" w:xAlign="right" w:y="1"/>
      <w:rPr>
        <w:rStyle w:val="PageNumber"/>
      </w:rPr>
    </w:pPr>
    <w:r>
      <w:rPr>
        <w:rStyle w:val="PageNumber"/>
      </w:rPr>
      <w:fldChar w:fldCharType="begin"/>
    </w:r>
    <w:r w:rsidR="002E039D">
      <w:rPr>
        <w:rStyle w:val="PageNumber"/>
      </w:rPr>
      <w:instrText xml:space="preserve">PAGE  </w:instrText>
    </w:r>
    <w:r>
      <w:rPr>
        <w:rStyle w:val="PageNumber"/>
      </w:rPr>
      <w:fldChar w:fldCharType="end"/>
    </w:r>
  </w:p>
  <w:p w14:paraId="3D07ED39" w14:textId="77777777" w:rsidR="002E039D" w:rsidRDefault="002E03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E3AB5" w14:textId="77777777" w:rsidR="002E039D" w:rsidRDefault="002E039D">
    <w:pPr>
      <w:pStyle w:val="Footer"/>
      <w:framePr w:wrap="around" w:vAnchor="text" w:hAnchor="margin" w:xAlign="right" w:y="1"/>
      <w:rPr>
        <w:rStyle w:val="PageNumber"/>
      </w:rPr>
    </w:pPr>
  </w:p>
  <w:p w14:paraId="239EF052" w14:textId="77777777" w:rsidR="002E039D" w:rsidRDefault="002E039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9FA26" w14:textId="77777777" w:rsidR="00E20494" w:rsidRDefault="00E20494">
      <w:r>
        <w:separator/>
      </w:r>
    </w:p>
  </w:footnote>
  <w:footnote w:type="continuationSeparator" w:id="0">
    <w:p w14:paraId="4BA404C7" w14:textId="77777777" w:rsidR="00E20494" w:rsidRDefault="00E20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4773651"/>
    </w:sdtPr>
    <w:sdtContent>
      <w:p w14:paraId="29E52E25" w14:textId="3F34AEBF" w:rsidR="002E039D" w:rsidRDefault="00661D1D">
        <w:pPr>
          <w:pStyle w:val="Header"/>
          <w:jc w:val="center"/>
        </w:pPr>
        <w:r>
          <w:fldChar w:fldCharType="begin"/>
        </w:r>
        <w:r w:rsidR="002E039D">
          <w:instrText xml:space="preserve"> PAGE   \* MERGEFORMAT </w:instrText>
        </w:r>
        <w:r>
          <w:fldChar w:fldCharType="separate"/>
        </w:r>
        <w:r w:rsidR="0068040F">
          <w:rPr>
            <w:noProof/>
          </w:rPr>
          <w:t>4</w:t>
        </w:r>
        <w:r>
          <w:fldChar w:fldCharType="end"/>
        </w:r>
      </w:p>
    </w:sdtContent>
  </w:sdt>
  <w:p w14:paraId="5827FB36" w14:textId="77777777" w:rsidR="002E039D" w:rsidRDefault="002E03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6684B"/>
    <w:multiLevelType w:val="hybridMultilevel"/>
    <w:tmpl w:val="C7BAA340"/>
    <w:lvl w:ilvl="0" w:tplc="695452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920FC0"/>
    <w:multiLevelType w:val="hybridMultilevel"/>
    <w:tmpl w:val="C6B20F4A"/>
    <w:lvl w:ilvl="0" w:tplc="8168EA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EC09F2"/>
    <w:multiLevelType w:val="hybridMultilevel"/>
    <w:tmpl w:val="7F66EB0C"/>
    <w:lvl w:ilvl="0" w:tplc="FC5012C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CA47389"/>
    <w:multiLevelType w:val="hybridMultilevel"/>
    <w:tmpl w:val="16BC8B54"/>
    <w:lvl w:ilvl="0" w:tplc="9DB4833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06F086A"/>
    <w:multiLevelType w:val="hybridMultilevel"/>
    <w:tmpl w:val="E0C8E8E4"/>
    <w:lvl w:ilvl="0" w:tplc="3BFECF5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15:restartNumberingAfterBreak="0">
    <w:nsid w:val="216F55FE"/>
    <w:multiLevelType w:val="hybridMultilevel"/>
    <w:tmpl w:val="10D4F902"/>
    <w:lvl w:ilvl="0" w:tplc="F33861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9597DBA"/>
    <w:multiLevelType w:val="hybridMultilevel"/>
    <w:tmpl w:val="884EC2A0"/>
    <w:lvl w:ilvl="0" w:tplc="57023E5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2F296841"/>
    <w:multiLevelType w:val="hybridMultilevel"/>
    <w:tmpl w:val="14B49CCE"/>
    <w:lvl w:ilvl="0" w:tplc="D41CB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353E3A"/>
    <w:multiLevelType w:val="hybridMultilevel"/>
    <w:tmpl w:val="83720F20"/>
    <w:lvl w:ilvl="0" w:tplc="6D106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2F3591"/>
    <w:multiLevelType w:val="hybridMultilevel"/>
    <w:tmpl w:val="FDEAA6CC"/>
    <w:lvl w:ilvl="0" w:tplc="9D045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DA2153"/>
    <w:multiLevelType w:val="hybridMultilevel"/>
    <w:tmpl w:val="C4A214F6"/>
    <w:lvl w:ilvl="0" w:tplc="7B084E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6C7C30"/>
    <w:multiLevelType w:val="hybridMultilevel"/>
    <w:tmpl w:val="5B960876"/>
    <w:lvl w:ilvl="0" w:tplc="04883A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BD00FC2"/>
    <w:multiLevelType w:val="multilevel"/>
    <w:tmpl w:val="599622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AB778C"/>
    <w:multiLevelType w:val="hybridMultilevel"/>
    <w:tmpl w:val="1BD6313C"/>
    <w:lvl w:ilvl="0" w:tplc="F320B9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1AB219F"/>
    <w:multiLevelType w:val="hybridMultilevel"/>
    <w:tmpl w:val="170EB886"/>
    <w:lvl w:ilvl="0" w:tplc="27C29178">
      <w:start w:val="1"/>
      <w:numFmt w:val="decimal"/>
      <w:lvlText w:val="%1."/>
      <w:lvlJc w:val="left"/>
      <w:pPr>
        <w:ind w:left="927" w:hanging="360"/>
      </w:p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15" w15:restartNumberingAfterBreak="0">
    <w:nsid w:val="6AF620BF"/>
    <w:multiLevelType w:val="multilevel"/>
    <w:tmpl w:val="E08027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133B6B"/>
    <w:multiLevelType w:val="multilevel"/>
    <w:tmpl w:val="890AD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54369B0"/>
    <w:multiLevelType w:val="hybridMultilevel"/>
    <w:tmpl w:val="911C6E3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561FAB"/>
    <w:multiLevelType w:val="hybridMultilevel"/>
    <w:tmpl w:val="F9780E94"/>
    <w:lvl w:ilvl="0" w:tplc="E182CEC6">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AD76FE6"/>
    <w:multiLevelType w:val="hybridMultilevel"/>
    <w:tmpl w:val="E70A0D9A"/>
    <w:lvl w:ilvl="0" w:tplc="D82251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6891430">
    <w:abstractNumId w:val="16"/>
  </w:num>
  <w:num w:numId="2" w16cid:durableId="215551116">
    <w:abstractNumId w:val="15"/>
  </w:num>
  <w:num w:numId="3" w16cid:durableId="925266832">
    <w:abstractNumId w:val="12"/>
  </w:num>
  <w:num w:numId="4" w16cid:durableId="1223850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7375996">
    <w:abstractNumId w:val="18"/>
  </w:num>
  <w:num w:numId="6" w16cid:durableId="743454337">
    <w:abstractNumId w:val="6"/>
  </w:num>
  <w:num w:numId="7" w16cid:durableId="2103841931">
    <w:abstractNumId w:val="0"/>
  </w:num>
  <w:num w:numId="8" w16cid:durableId="79985669">
    <w:abstractNumId w:val="8"/>
  </w:num>
  <w:num w:numId="9" w16cid:durableId="1736659091">
    <w:abstractNumId w:val="5"/>
  </w:num>
  <w:num w:numId="10" w16cid:durableId="1426458173">
    <w:abstractNumId w:val="2"/>
  </w:num>
  <w:num w:numId="11" w16cid:durableId="201209584">
    <w:abstractNumId w:val="10"/>
  </w:num>
  <w:num w:numId="12" w16cid:durableId="2109932185">
    <w:abstractNumId w:val="17"/>
  </w:num>
  <w:num w:numId="13" w16cid:durableId="2021656441">
    <w:abstractNumId w:val="9"/>
  </w:num>
  <w:num w:numId="14" w16cid:durableId="1127895715">
    <w:abstractNumId w:val="1"/>
  </w:num>
  <w:num w:numId="15" w16cid:durableId="1690640193">
    <w:abstractNumId w:val="13"/>
  </w:num>
  <w:num w:numId="16" w16cid:durableId="780490958">
    <w:abstractNumId w:val="3"/>
  </w:num>
  <w:num w:numId="17" w16cid:durableId="1888057451">
    <w:abstractNumId w:val="19"/>
  </w:num>
  <w:num w:numId="18" w16cid:durableId="2097901275">
    <w:abstractNumId w:val="11"/>
  </w:num>
  <w:num w:numId="19" w16cid:durableId="1797942231">
    <w:abstractNumId w:val="7"/>
  </w:num>
  <w:num w:numId="20" w16cid:durableId="475334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815"/>
    <w:rsid w:val="00000396"/>
    <w:rsid w:val="00001115"/>
    <w:rsid w:val="00001F01"/>
    <w:rsid w:val="00003E51"/>
    <w:rsid w:val="00004212"/>
    <w:rsid w:val="000048CB"/>
    <w:rsid w:val="00004C5D"/>
    <w:rsid w:val="000052E2"/>
    <w:rsid w:val="00006A0B"/>
    <w:rsid w:val="00006AF6"/>
    <w:rsid w:val="000074A6"/>
    <w:rsid w:val="00007D4E"/>
    <w:rsid w:val="0001119A"/>
    <w:rsid w:val="00015F75"/>
    <w:rsid w:val="00020419"/>
    <w:rsid w:val="00023412"/>
    <w:rsid w:val="00023906"/>
    <w:rsid w:val="000239D0"/>
    <w:rsid w:val="00023C26"/>
    <w:rsid w:val="00024F68"/>
    <w:rsid w:val="000256F9"/>
    <w:rsid w:val="0002696B"/>
    <w:rsid w:val="00027340"/>
    <w:rsid w:val="00034815"/>
    <w:rsid w:val="00040583"/>
    <w:rsid w:val="0004178E"/>
    <w:rsid w:val="000417C4"/>
    <w:rsid w:val="00043548"/>
    <w:rsid w:val="00043E00"/>
    <w:rsid w:val="0004509F"/>
    <w:rsid w:val="000457CF"/>
    <w:rsid w:val="00045D91"/>
    <w:rsid w:val="00050827"/>
    <w:rsid w:val="000524C4"/>
    <w:rsid w:val="00052D81"/>
    <w:rsid w:val="00052EA9"/>
    <w:rsid w:val="000531F2"/>
    <w:rsid w:val="00053722"/>
    <w:rsid w:val="0005469F"/>
    <w:rsid w:val="00054B5E"/>
    <w:rsid w:val="000559CC"/>
    <w:rsid w:val="00056C49"/>
    <w:rsid w:val="0005706A"/>
    <w:rsid w:val="000570A4"/>
    <w:rsid w:val="00061470"/>
    <w:rsid w:val="00062425"/>
    <w:rsid w:val="00064670"/>
    <w:rsid w:val="0006553C"/>
    <w:rsid w:val="00066C72"/>
    <w:rsid w:val="00067815"/>
    <w:rsid w:val="0007059C"/>
    <w:rsid w:val="00070D28"/>
    <w:rsid w:val="0007137D"/>
    <w:rsid w:val="000716B1"/>
    <w:rsid w:val="00073839"/>
    <w:rsid w:val="000741BE"/>
    <w:rsid w:val="00074384"/>
    <w:rsid w:val="00081DF9"/>
    <w:rsid w:val="0008339E"/>
    <w:rsid w:val="00083596"/>
    <w:rsid w:val="000866A7"/>
    <w:rsid w:val="00086FFF"/>
    <w:rsid w:val="00090CF1"/>
    <w:rsid w:val="00090F05"/>
    <w:rsid w:val="000911FB"/>
    <w:rsid w:val="00091AC9"/>
    <w:rsid w:val="000964E5"/>
    <w:rsid w:val="000A0FA4"/>
    <w:rsid w:val="000A130A"/>
    <w:rsid w:val="000A1A97"/>
    <w:rsid w:val="000A1F3B"/>
    <w:rsid w:val="000A221A"/>
    <w:rsid w:val="000A3C24"/>
    <w:rsid w:val="000A3E71"/>
    <w:rsid w:val="000A618A"/>
    <w:rsid w:val="000A7056"/>
    <w:rsid w:val="000A7773"/>
    <w:rsid w:val="000B0954"/>
    <w:rsid w:val="000B1B53"/>
    <w:rsid w:val="000B1C7D"/>
    <w:rsid w:val="000B3559"/>
    <w:rsid w:val="000B35C3"/>
    <w:rsid w:val="000B47A7"/>
    <w:rsid w:val="000B60EF"/>
    <w:rsid w:val="000C0AAD"/>
    <w:rsid w:val="000C0AE5"/>
    <w:rsid w:val="000C17AE"/>
    <w:rsid w:val="000C22C8"/>
    <w:rsid w:val="000C22F3"/>
    <w:rsid w:val="000C2A92"/>
    <w:rsid w:val="000C3127"/>
    <w:rsid w:val="000C3A1E"/>
    <w:rsid w:val="000C531A"/>
    <w:rsid w:val="000C59FF"/>
    <w:rsid w:val="000C6B24"/>
    <w:rsid w:val="000C73AB"/>
    <w:rsid w:val="000D02B8"/>
    <w:rsid w:val="000D0422"/>
    <w:rsid w:val="000D3A61"/>
    <w:rsid w:val="000E0762"/>
    <w:rsid w:val="000E11D8"/>
    <w:rsid w:val="000E1723"/>
    <w:rsid w:val="000E3294"/>
    <w:rsid w:val="000E40BF"/>
    <w:rsid w:val="000E5221"/>
    <w:rsid w:val="000E6255"/>
    <w:rsid w:val="000E756F"/>
    <w:rsid w:val="000E7755"/>
    <w:rsid w:val="000F0F14"/>
    <w:rsid w:val="000F3234"/>
    <w:rsid w:val="000F370B"/>
    <w:rsid w:val="000F3B5D"/>
    <w:rsid w:val="000F3DA4"/>
    <w:rsid w:val="000F44B9"/>
    <w:rsid w:val="000F6000"/>
    <w:rsid w:val="000F6DBC"/>
    <w:rsid w:val="001009CC"/>
    <w:rsid w:val="001027A4"/>
    <w:rsid w:val="00104595"/>
    <w:rsid w:val="001049BE"/>
    <w:rsid w:val="00104A20"/>
    <w:rsid w:val="001104FA"/>
    <w:rsid w:val="00110F03"/>
    <w:rsid w:val="00115CC3"/>
    <w:rsid w:val="00117CB5"/>
    <w:rsid w:val="0012050F"/>
    <w:rsid w:val="00120622"/>
    <w:rsid w:val="00122082"/>
    <w:rsid w:val="001242CE"/>
    <w:rsid w:val="001247E7"/>
    <w:rsid w:val="0012559D"/>
    <w:rsid w:val="00125C87"/>
    <w:rsid w:val="001265B2"/>
    <w:rsid w:val="0013304E"/>
    <w:rsid w:val="0013357F"/>
    <w:rsid w:val="001356C9"/>
    <w:rsid w:val="00135AE7"/>
    <w:rsid w:val="00135CC2"/>
    <w:rsid w:val="00135FFA"/>
    <w:rsid w:val="00136DD1"/>
    <w:rsid w:val="001409B2"/>
    <w:rsid w:val="001441E5"/>
    <w:rsid w:val="00146BC6"/>
    <w:rsid w:val="00147CA2"/>
    <w:rsid w:val="0015129F"/>
    <w:rsid w:val="00151F4F"/>
    <w:rsid w:val="0015273F"/>
    <w:rsid w:val="0015343D"/>
    <w:rsid w:val="0015502E"/>
    <w:rsid w:val="0015537D"/>
    <w:rsid w:val="00156995"/>
    <w:rsid w:val="00164345"/>
    <w:rsid w:val="00165BAF"/>
    <w:rsid w:val="00165BF7"/>
    <w:rsid w:val="00166127"/>
    <w:rsid w:val="00166360"/>
    <w:rsid w:val="0016774F"/>
    <w:rsid w:val="00171546"/>
    <w:rsid w:val="00171E53"/>
    <w:rsid w:val="001721CE"/>
    <w:rsid w:val="00172650"/>
    <w:rsid w:val="00173A23"/>
    <w:rsid w:val="00174144"/>
    <w:rsid w:val="0017726F"/>
    <w:rsid w:val="00177322"/>
    <w:rsid w:val="00180EEF"/>
    <w:rsid w:val="00181213"/>
    <w:rsid w:val="00182445"/>
    <w:rsid w:val="00183284"/>
    <w:rsid w:val="00183388"/>
    <w:rsid w:val="00184418"/>
    <w:rsid w:val="00184763"/>
    <w:rsid w:val="001872B8"/>
    <w:rsid w:val="00190B3F"/>
    <w:rsid w:val="00191527"/>
    <w:rsid w:val="00192AEB"/>
    <w:rsid w:val="00193DC7"/>
    <w:rsid w:val="00195268"/>
    <w:rsid w:val="001955DC"/>
    <w:rsid w:val="001A1056"/>
    <w:rsid w:val="001A18A0"/>
    <w:rsid w:val="001A1EE5"/>
    <w:rsid w:val="001A3229"/>
    <w:rsid w:val="001A4A03"/>
    <w:rsid w:val="001A4CCC"/>
    <w:rsid w:val="001B0308"/>
    <w:rsid w:val="001B10C9"/>
    <w:rsid w:val="001B11E8"/>
    <w:rsid w:val="001B3070"/>
    <w:rsid w:val="001B3FBF"/>
    <w:rsid w:val="001B542F"/>
    <w:rsid w:val="001B6074"/>
    <w:rsid w:val="001B61C8"/>
    <w:rsid w:val="001B6805"/>
    <w:rsid w:val="001C3E93"/>
    <w:rsid w:val="001C4838"/>
    <w:rsid w:val="001C55C0"/>
    <w:rsid w:val="001C6502"/>
    <w:rsid w:val="001D004E"/>
    <w:rsid w:val="001D05F3"/>
    <w:rsid w:val="001D08CD"/>
    <w:rsid w:val="001D2A84"/>
    <w:rsid w:val="001D45B7"/>
    <w:rsid w:val="001D49FB"/>
    <w:rsid w:val="001D50B4"/>
    <w:rsid w:val="001D67A8"/>
    <w:rsid w:val="001D6AEA"/>
    <w:rsid w:val="001E0C05"/>
    <w:rsid w:val="001E26C8"/>
    <w:rsid w:val="001E2A9E"/>
    <w:rsid w:val="001E2C62"/>
    <w:rsid w:val="001E3AD2"/>
    <w:rsid w:val="001E5256"/>
    <w:rsid w:val="001E5505"/>
    <w:rsid w:val="001E67A3"/>
    <w:rsid w:val="001E7229"/>
    <w:rsid w:val="001E7642"/>
    <w:rsid w:val="001F0F49"/>
    <w:rsid w:val="001F240E"/>
    <w:rsid w:val="001F5284"/>
    <w:rsid w:val="001F57C9"/>
    <w:rsid w:val="001F59A9"/>
    <w:rsid w:val="001F7787"/>
    <w:rsid w:val="0020196E"/>
    <w:rsid w:val="00205659"/>
    <w:rsid w:val="00205D17"/>
    <w:rsid w:val="00205EAD"/>
    <w:rsid w:val="00206046"/>
    <w:rsid w:val="00206B8E"/>
    <w:rsid w:val="00210E6B"/>
    <w:rsid w:val="00210EFC"/>
    <w:rsid w:val="002115D1"/>
    <w:rsid w:val="00212966"/>
    <w:rsid w:val="00213AD1"/>
    <w:rsid w:val="002141CC"/>
    <w:rsid w:val="00215010"/>
    <w:rsid w:val="00221B04"/>
    <w:rsid w:val="002227D3"/>
    <w:rsid w:val="00223385"/>
    <w:rsid w:val="00223BA4"/>
    <w:rsid w:val="00225458"/>
    <w:rsid w:val="0022799D"/>
    <w:rsid w:val="00227A74"/>
    <w:rsid w:val="00231063"/>
    <w:rsid w:val="002310F8"/>
    <w:rsid w:val="002325FC"/>
    <w:rsid w:val="00233489"/>
    <w:rsid w:val="00236AB9"/>
    <w:rsid w:val="00237BCA"/>
    <w:rsid w:val="00240050"/>
    <w:rsid w:val="00240134"/>
    <w:rsid w:val="00241AF2"/>
    <w:rsid w:val="00241B65"/>
    <w:rsid w:val="002429A0"/>
    <w:rsid w:val="0024485D"/>
    <w:rsid w:val="00245334"/>
    <w:rsid w:val="00245C14"/>
    <w:rsid w:val="00246442"/>
    <w:rsid w:val="00246EE6"/>
    <w:rsid w:val="00247E0A"/>
    <w:rsid w:val="00252947"/>
    <w:rsid w:val="00255C4C"/>
    <w:rsid w:val="0025634F"/>
    <w:rsid w:val="002576F2"/>
    <w:rsid w:val="00260303"/>
    <w:rsid w:val="0026290F"/>
    <w:rsid w:val="00263896"/>
    <w:rsid w:val="00263B78"/>
    <w:rsid w:val="00264621"/>
    <w:rsid w:val="00265B17"/>
    <w:rsid w:val="00266B2D"/>
    <w:rsid w:val="002711E9"/>
    <w:rsid w:val="00271C9F"/>
    <w:rsid w:val="00272719"/>
    <w:rsid w:val="002730A2"/>
    <w:rsid w:val="00274547"/>
    <w:rsid w:val="00274C88"/>
    <w:rsid w:val="00274ECB"/>
    <w:rsid w:val="00275AA7"/>
    <w:rsid w:val="00276C43"/>
    <w:rsid w:val="0027748F"/>
    <w:rsid w:val="00280872"/>
    <w:rsid w:val="00280A4E"/>
    <w:rsid w:val="00280CF7"/>
    <w:rsid w:val="00281C37"/>
    <w:rsid w:val="00282D08"/>
    <w:rsid w:val="00284636"/>
    <w:rsid w:val="0028503D"/>
    <w:rsid w:val="002854FC"/>
    <w:rsid w:val="00285A8C"/>
    <w:rsid w:val="00290646"/>
    <w:rsid w:val="00290A7A"/>
    <w:rsid w:val="00292205"/>
    <w:rsid w:val="00292DB1"/>
    <w:rsid w:val="002957F1"/>
    <w:rsid w:val="002A14A3"/>
    <w:rsid w:val="002A16B5"/>
    <w:rsid w:val="002A29B3"/>
    <w:rsid w:val="002A385D"/>
    <w:rsid w:val="002A6F4C"/>
    <w:rsid w:val="002B0998"/>
    <w:rsid w:val="002B170D"/>
    <w:rsid w:val="002B4E4F"/>
    <w:rsid w:val="002B5DFE"/>
    <w:rsid w:val="002B632A"/>
    <w:rsid w:val="002C2933"/>
    <w:rsid w:val="002C29BA"/>
    <w:rsid w:val="002C2ECA"/>
    <w:rsid w:val="002C33C7"/>
    <w:rsid w:val="002C69FD"/>
    <w:rsid w:val="002C7BAC"/>
    <w:rsid w:val="002C7CE5"/>
    <w:rsid w:val="002D127A"/>
    <w:rsid w:val="002D1535"/>
    <w:rsid w:val="002D230B"/>
    <w:rsid w:val="002D4CA1"/>
    <w:rsid w:val="002D5D82"/>
    <w:rsid w:val="002D66B0"/>
    <w:rsid w:val="002D68FB"/>
    <w:rsid w:val="002D7D6F"/>
    <w:rsid w:val="002E039D"/>
    <w:rsid w:val="002E1809"/>
    <w:rsid w:val="002E18C4"/>
    <w:rsid w:val="002E1D55"/>
    <w:rsid w:val="002E2D22"/>
    <w:rsid w:val="002E340C"/>
    <w:rsid w:val="002E3B7A"/>
    <w:rsid w:val="002E4A31"/>
    <w:rsid w:val="002E5662"/>
    <w:rsid w:val="002E5684"/>
    <w:rsid w:val="002E5A11"/>
    <w:rsid w:val="002E77A1"/>
    <w:rsid w:val="002F1092"/>
    <w:rsid w:val="002F12C7"/>
    <w:rsid w:val="002F248E"/>
    <w:rsid w:val="002F2610"/>
    <w:rsid w:val="002F32E6"/>
    <w:rsid w:val="002F4257"/>
    <w:rsid w:val="002F7B64"/>
    <w:rsid w:val="00300662"/>
    <w:rsid w:val="00300BE8"/>
    <w:rsid w:val="00300BEE"/>
    <w:rsid w:val="00301DAF"/>
    <w:rsid w:val="00301F56"/>
    <w:rsid w:val="00302924"/>
    <w:rsid w:val="003033E5"/>
    <w:rsid w:val="00304387"/>
    <w:rsid w:val="00304D79"/>
    <w:rsid w:val="003050DE"/>
    <w:rsid w:val="003053DF"/>
    <w:rsid w:val="003077E7"/>
    <w:rsid w:val="0031012E"/>
    <w:rsid w:val="00311355"/>
    <w:rsid w:val="00316E07"/>
    <w:rsid w:val="0031739C"/>
    <w:rsid w:val="003175B8"/>
    <w:rsid w:val="00317BBE"/>
    <w:rsid w:val="003203C3"/>
    <w:rsid w:val="003210FC"/>
    <w:rsid w:val="0032163B"/>
    <w:rsid w:val="0032190E"/>
    <w:rsid w:val="003237F5"/>
    <w:rsid w:val="00323BE7"/>
    <w:rsid w:val="00323CF4"/>
    <w:rsid w:val="00324154"/>
    <w:rsid w:val="00324E94"/>
    <w:rsid w:val="003252CB"/>
    <w:rsid w:val="00325303"/>
    <w:rsid w:val="0032737B"/>
    <w:rsid w:val="003305A4"/>
    <w:rsid w:val="0033223F"/>
    <w:rsid w:val="00333354"/>
    <w:rsid w:val="00333DA3"/>
    <w:rsid w:val="00334FBB"/>
    <w:rsid w:val="0033652C"/>
    <w:rsid w:val="00336F0A"/>
    <w:rsid w:val="00341205"/>
    <w:rsid w:val="00343D79"/>
    <w:rsid w:val="00344930"/>
    <w:rsid w:val="00344A19"/>
    <w:rsid w:val="00345AED"/>
    <w:rsid w:val="00346B91"/>
    <w:rsid w:val="00346C8E"/>
    <w:rsid w:val="00346ECD"/>
    <w:rsid w:val="00350EF5"/>
    <w:rsid w:val="00351975"/>
    <w:rsid w:val="003540D5"/>
    <w:rsid w:val="00354686"/>
    <w:rsid w:val="00354BCD"/>
    <w:rsid w:val="003569B1"/>
    <w:rsid w:val="00356D3E"/>
    <w:rsid w:val="0036008F"/>
    <w:rsid w:val="00360C53"/>
    <w:rsid w:val="0036155B"/>
    <w:rsid w:val="00361FBB"/>
    <w:rsid w:val="00362616"/>
    <w:rsid w:val="003627BA"/>
    <w:rsid w:val="00362FB7"/>
    <w:rsid w:val="00363C78"/>
    <w:rsid w:val="0036733B"/>
    <w:rsid w:val="0037031D"/>
    <w:rsid w:val="00371BCA"/>
    <w:rsid w:val="00372047"/>
    <w:rsid w:val="00373C77"/>
    <w:rsid w:val="00375855"/>
    <w:rsid w:val="003802C2"/>
    <w:rsid w:val="003802F5"/>
    <w:rsid w:val="003811FB"/>
    <w:rsid w:val="00381915"/>
    <w:rsid w:val="00382F9F"/>
    <w:rsid w:val="00383DED"/>
    <w:rsid w:val="003841ED"/>
    <w:rsid w:val="0039224C"/>
    <w:rsid w:val="00393FE6"/>
    <w:rsid w:val="003943BC"/>
    <w:rsid w:val="00394A01"/>
    <w:rsid w:val="00394D0D"/>
    <w:rsid w:val="003963D1"/>
    <w:rsid w:val="00397AB3"/>
    <w:rsid w:val="00397CEA"/>
    <w:rsid w:val="003A0A0B"/>
    <w:rsid w:val="003A0D2E"/>
    <w:rsid w:val="003A131E"/>
    <w:rsid w:val="003A1EA6"/>
    <w:rsid w:val="003A3BDB"/>
    <w:rsid w:val="003A4DC2"/>
    <w:rsid w:val="003A5E32"/>
    <w:rsid w:val="003A7078"/>
    <w:rsid w:val="003A72D7"/>
    <w:rsid w:val="003B274A"/>
    <w:rsid w:val="003B2CB3"/>
    <w:rsid w:val="003B5B20"/>
    <w:rsid w:val="003B60B9"/>
    <w:rsid w:val="003B7DCC"/>
    <w:rsid w:val="003C2397"/>
    <w:rsid w:val="003C29A4"/>
    <w:rsid w:val="003C4250"/>
    <w:rsid w:val="003C4308"/>
    <w:rsid w:val="003C4946"/>
    <w:rsid w:val="003C4A46"/>
    <w:rsid w:val="003C5A59"/>
    <w:rsid w:val="003C5A97"/>
    <w:rsid w:val="003C6254"/>
    <w:rsid w:val="003C6410"/>
    <w:rsid w:val="003D01B6"/>
    <w:rsid w:val="003D1118"/>
    <w:rsid w:val="003D116D"/>
    <w:rsid w:val="003D15EC"/>
    <w:rsid w:val="003D3573"/>
    <w:rsid w:val="003D49AB"/>
    <w:rsid w:val="003D5F90"/>
    <w:rsid w:val="003D6C49"/>
    <w:rsid w:val="003D709A"/>
    <w:rsid w:val="003E0EE0"/>
    <w:rsid w:val="003E244B"/>
    <w:rsid w:val="003E31C9"/>
    <w:rsid w:val="003E31CD"/>
    <w:rsid w:val="003E347C"/>
    <w:rsid w:val="003E4A7B"/>
    <w:rsid w:val="003E629B"/>
    <w:rsid w:val="003E7EF8"/>
    <w:rsid w:val="003F07D2"/>
    <w:rsid w:val="003F0C97"/>
    <w:rsid w:val="003F1763"/>
    <w:rsid w:val="003F638E"/>
    <w:rsid w:val="0040152F"/>
    <w:rsid w:val="00401765"/>
    <w:rsid w:val="00405846"/>
    <w:rsid w:val="0040656D"/>
    <w:rsid w:val="00407EF9"/>
    <w:rsid w:val="00410B1D"/>
    <w:rsid w:val="00411902"/>
    <w:rsid w:val="0041199D"/>
    <w:rsid w:val="00412CE9"/>
    <w:rsid w:val="00414047"/>
    <w:rsid w:val="00415E01"/>
    <w:rsid w:val="00417535"/>
    <w:rsid w:val="00417AC9"/>
    <w:rsid w:val="0042006D"/>
    <w:rsid w:val="004209B4"/>
    <w:rsid w:val="00420D9E"/>
    <w:rsid w:val="004213ED"/>
    <w:rsid w:val="00423149"/>
    <w:rsid w:val="004231FE"/>
    <w:rsid w:val="00423495"/>
    <w:rsid w:val="00423931"/>
    <w:rsid w:val="00424318"/>
    <w:rsid w:val="00424592"/>
    <w:rsid w:val="004245A5"/>
    <w:rsid w:val="00425640"/>
    <w:rsid w:val="004256A7"/>
    <w:rsid w:val="00425740"/>
    <w:rsid w:val="004259A1"/>
    <w:rsid w:val="00425C8B"/>
    <w:rsid w:val="004264F6"/>
    <w:rsid w:val="00426AD7"/>
    <w:rsid w:val="00427151"/>
    <w:rsid w:val="00427888"/>
    <w:rsid w:val="00430144"/>
    <w:rsid w:val="00431335"/>
    <w:rsid w:val="00431B35"/>
    <w:rsid w:val="00434FF0"/>
    <w:rsid w:val="00436D2A"/>
    <w:rsid w:val="004405F6"/>
    <w:rsid w:val="00441E40"/>
    <w:rsid w:val="004428C3"/>
    <w:rsid w:val="004429B1"/>
    <w:rsid w:val="004429B5"/>
    <w:rsid w:val="00444149"/>
    <w:rsid w:val="004441B9"/>
    <w:rsid w:val="004449AF"/>
    <w:rsid w:val="004472B7"/>
    <w:rsid w:val="00447AD0"/>
    <w:rsid w:val="00447B03"/>
    <w:rsid w:val="00452138"/>
    <w:rsid w:val="00452DD6"/>
    <w:rsid w:val="004541FD"/>
    <w:rsid w:val="00454832"/>
    <w:rsid w:val="00455E93"/>
    <w:rsid w:val="004570DB"/>
    <w:rsid w:val="00457624"/>
    <w:rsid w:val="00460C28"/>
    <w:rsid w:val="00464A04"/>
    <w:rsid w:val="00466484"/>
    <w:rsid w:val="00466F85"/>
    <w:rsid w:val="0046763C"/>
    <w:rsid w:val="00467712"/>
    <w:rsid w:val="004679CD"/>
    <w:rsid w:val="0047036B"/>
    <w:rsid w:val="00470556"/>
    <w:rsid w:val="004713B5"/>
    <w:rsid w:val="0047191B"/>
    <w:rsid w:val="0047290B"/>
    <w:rsid w:val="00472C74"/>
    <w:rsid w:val="004736C8"/>
    <w:rsid w:val="0047379A"/>
    <w:rsid w:val="0047456F"/>
    <w:rsid w:val="00475A40"/>
    <w:rsid w:val="00476751"/>
    <w:rsid w:val="00481217"/>
    <w:rsid w:val="0048493C"/>
    <w:rsid w:val="00485CAF"/>
    <w:rsid w:val="00486158"/>
    <w:rsid w:val="0048753A"/>
    <w:rsid w:val="0049123F"/>
    <w:rsid w:val="00491874"/>
    <w:rsid w:val="004939D2"/>
    <w:rsid w:val="00495A2F"/>
    <w:rsid w:val="00496CCF"/>
    <w:rsid w:val="004A0DDE"/>
    <w:rsid w:val="004A24CB"/>
    <w:rsid w:val="004A2761"/>
    <w:rsid w:val="004A2A99"/>
    <w:rsid w:val="004A3D08"/>
    <w:rsid w:val="004A3F79"/>
    <w:rsid w:val="004A480A"/>
    <w:rsid w:val="004A4966"/>
    <w:rsid w:val="004A50F0"/>
    <w:rsid w:val="004A5C36"/>
    <w:rsid w:val="004A69C2"/>
    <w:rsid w:val="004A704F"/>
    <w:rsid w:val="004A76DA"/>
    <w:rsid w:val="004B2BAE"/>
    <w:rsid w:val="004B44E4"/>
    <w:rsid w:val="004B5F24"/>
    <w:rsid w:val="004C0C28"/>
    <w:rsid w:val="004C2CC5"/>
    <w:rsid w:val="004C2E02"/>
    <w:rsid w:val="004C4414"/>
    <w:rsid w:val="004C68B5"/>
    <w:rsid w:val="004C7408"/>
    <w:rsid w:val="004C7A7A"/>
    <w:rsid w:val="004D0224"/>
    <w:rsid w:val="004D08F9"/>
    <w:rsid w:val="004D0E47"/>
    <w:rsid w:val="004D1E62"/>
    <w:rsid w:val="004D2563"/>
    <w:rsid w:val="004D2B71"/>
    <w:rsid w:val="004D35CA"/>
    <w:rsid w:val="004D3746"/>
    <w:rsid w:val="004D3BDF"/>
    <w:rsid w:val="004D55AB"/>
    <w:rsid w:val="004D68FD"/>
    <w:rsid w:val="004D762D"/>
    <w:rsid w:val="004D770B"/>
    <w:rsid w:val="004E01DC"/>
    <w:rsid w:val="004E183C"/>
    <w:rsid w:val="004E3655"/>
    <w:rsid w:val="004E66DA"/>
    <w:rsid w:val="004F0E12"/>
    <w:rsid w:val="004F1A22"/>
    <w:rsid w:val="004F2EB4"/>
    <w:rsid w:val="004F3D23"/>
    <w:rsid w:val="004F499C"/>
    <w:rsid w:val="004F53EE"/>
    <w:rsid w:val="004F5FD9"/>
    <w:rsid w:val="004F68AE"/>
    <w:rsid w:val="004F68B7"/>
    <w:rsid w:val="004F69E6"/>
    <w:rsid w:val="004F7A0E"/>
    <w:rsid w:val="00500EBD"/>
    <w:rsid w:val="0050229B"/>
    <w:rsid w:val="005033F7"/>
    <w:rsid w:val="00504F41"/>
    <w:rsid w:val="0050592E"/>
    <w:rsid w:val="005063AD"/>
    <w:rsid w:val="00506E40"/>
    <w:rsid w:val="005114D9"/>
    <w:rsid w:val="0051247C"/>
    <w:rsid w:val="00512C1A"/>
    <w:rsid w:val="00513BA4"/>
    <w:rsid w:val="00514BE8"/>
    <w:rsid w:val="00516115"/>
    <w:rsid w:val="0051660D"/>
    <w:rsid w:val="0051740B"/>
    <w:rsid w:val="00517D92"/>
    <w:rsid w:val="005218CD"/>
    <w:rsid w:val="00522244"/>
    <w:rsid w:val="00522CBA"/>
    <w:rsid w:val="005249FD"/>
    <w:rsid w:val="0052515C"/>
    <w:rsid w:val="00525E8D"/>
    <w:rsid w:val="00526441"/>
    <w:rsid w:val="00526B90"/>
    <w:rsid w:val="00530FE6"/>
    <w:rsid w:val="005317C2"/>
    <w:rsid w:val="005332E0"/>
    <w:rsid w:val="00535B9E"/>
    <w:rsid w:val="0053729B"/>
    <w:rsid w:val="00537727"/>
    <w:rsid w:val="005379E6"/>
    <w:rsid w:val="00540B1E"/>
    <w:rsid w:val="005429D4"/>
    <w:rsid w:val="00543BC5"/>
    <w:rsid w:val="00543E0F"/>
    <w:rsid w:val="00545234"/>
    <w:rsid w:val="00545308"/>
    <w:rsid w:val="00550D6C"/>
    <w:rsid w:val="00550EA6"/>
    <w:rsid w:val="005513AC"/>
    <w:rsid w:val="00554618"/>
    <w:rsid w:val="005551EC"/>
    <w:rsid w:val="00555ED4"/>
    <w:rsid w:val="00560053"/>
    <w:rsid w:val="005654EF"/>
    <w:rsid w:val="005655E7"/>
    <w:rsid w:val="00565921"/>
    <w:rsid w:val="00566489"/>
    <w:rsid w:val="005673DD"/>
    <w:rsid w:val="00567CC5"/>
    <w:rsid w:val="00572776"/>
    <w:rsid w:val="0057349E"/>
    <w:rsid w:val="00573627"/>
    <w:rsid w:val="005759C5"/>
    <w:rsid w:val="0057692E"/>
    <w:rsid w:val="0057713F"/>
    <w:rsid w:val="00577B69"/>
    <w:rsid w:val="0058133A"/>
    <w:rsid w:val="005853D2"/>
    <w:rsid w:val="0059311D"/>
    <w:rsid w:val="005944BD"/>
    <w:rsid w:val="005A20A5"/>
    <w:rsid w:val="005A59E0"/>
    <w:rsid w:val="005A5A05"/>
    <w:rsid w:val="005A60CD"/>
    <w:rsid w:val="005A7809"/>
    <w:rsid w:val="005B02D6"/>
    <w:rsid w:val="005B0BB3"/>
    <w:rsid w:val="005B10C1"/>
    <w:rsid w:val="005B1733"/>
    <w:rsid w:val="005B3A69"/>
    <w:rsid w:val="005B5DB9"/>
    <w:rsid w:val="005B660F"/>
    <w:rsid w:val="005B67A8"/>
    <w:rsid w:val="005B743B"/>
    <w:rsid w:val="005C0C3A"/>
    <w:rsid w:val="005C103A"/>
    <w:rsid w:val="005C1227"/>
    <w:rsid w:val="005C2A88"/>
    <w:rsid w:val="005C5154"/>
    <w:rsid w:val="005C559F"/>
    <w:rsid w:val="005D0DB0"/>
    <w:rsid w:val="005D191E"/>
    <w:rsid w:val="005D1ACE"/>
    <w:rsid w:val="005D1E6A"/>
    <w:rsid w:val="005D23F9"/>
    <w:rsid w:val="005D3585"/>
    <w:rsid w:val="005D3C37"/>
    <w:rsid w:val="005D4000"/>
    <w:rsid w:val="005D45C9"/>
    <w:rsid w:val="005D4872"/>
    <w:rsid w:val="005D4D5F"/>
    <w:rsid w:val="005D5963"/>
    <w:rsid w:val="005D68CC"/>
    <w:rsid w:val="005E3C18"/>
    <w:rsid w:val="005E5DC0"/>
    <w:rsid w:val="005E7BC4"/>
    <w:rsid w:val="005E7BCD"/>
    <w:rsid w:val="005F035C"/>
    <w:rsid w:val="005F36D7"/>
    <w:rsid w:val="005F4AC6"/>
    <w:rsid w:val="005F6010"/>
    <w:rsid w:val="005F6D2A"/>
    <w:rsid w:val="005F7CB1"/>
    <w:rsid w:val="00600257"/>
    <w:rsid w:val="00600317"/>
    <w:rsid w:val="006010D8"/>
    <w:rsid w:val="00602680"/>
    <w:rsid w:val="00604450"/>
    <w:rsid w:val="006109D8"/>
    <w:rsid w:val="00610E1D"/>
    <w:rsid w:val="00611564"/>
    <w:rsid w:val="00611C3E"/>
    <w:rsid w:val="0061207E"/>
    <w:rsid w:val="00612D08"/>
    <w:rsid w:val="00612E09"/>
    <w:rsid w:val="00615BEE"/>
    <w:rsid w:val="006161A0"/>
    <w:rsid w:val="00616927"/>
    <w:rsid w:val="00616D42"/>
    <w:rsid w:val="00617021"/>
    <w:rsid w:val="00620644"/>
    <w:rsid w:val="00621398"/>
    <w:rsid w:val="006221C6"/>
    <w:rsid w:val="00623026"/>
    <w:rsid w:val="00624698"/>
    <w:rsid w:val="006251D9"/>
    <w:rsid w:val="0062551D"/>
    <w:rsid w:val="00625AA4"/>
    <w:rsid w:val="00625AFB"/>
    <w:rsid w:val="00625B4B"/>
    <w:rsid w:val="00625E1B"/>
    <w:rsid w:val="0062689C"/>
    <w:rsid w:val="006272D4"/>
    <w:rsid w:val="00627ADA"/>
    <w:rsid w:val="00627E0F"/>
    <w:rsid w:val="006316DE"/>
    <w:rsid w:val="006322A3"/>
    <w:rsid w:val="0063248C"/>
    <w:rsid w:val="006334A8"/>
    <w:rsid w:val="0063435E"/>
    <w:rsid w:val="00634524"/>
    <w:rsid w:val="00634748"/>
    <w:rsid w:val="006350C5"/>
    <w:rsid w:val="00635296"/>
    <w:rsid w:val="00637928"/>
    <w:rsid w:val="00641923"/>
    <w:rsid w:val="006425A1"/>
    <w:rsid w:val="0064320C"/>
    <w:rsid w:val="00643238"/>
    <w:rsid w:val="0064523F"/>
    <w:rsid w:val="006474FC"/>
    <w:rsid w:val="00650BEE"/>
    <w:rsid w:val="00650F0D"/>
    <w:rsid w:val="00651121"/>
    <w:rsid w:val="006521A5"/>
    <w:rsid w:val="00660B19"/>
    <w:rsid w:val="006615C8"/>
    <w:rsid w:val="0066184C"/>
    <w:rsid w:val="00661D1D"/>
    <w:rsid w:val="00662C9B"/>
    <w:rsid w:val="00662EBC"/>
    <w:rsid w:val="006641EC"/>
    <w:rsid w:val="00664D55"/>
    <w:rsid w:val="00666929"/>
    <w:rsid w:val="00666CEA"/>
    <w:rsid w:val="00667594"/>
    <w:rsid w:val="00667EAF"/>
    <w:rsid w:val="0067088E"/>
    <w:rsid w:val="006724FE"/>
    <w:rsid w:val="006729AB"/>
    <w:rsid w:val="006736C8"/>
    <w:rsid w:val="006739DD"/>
    <w:rsid w:val="00673EB7"/>
    <w:rsid w:val="006741D1"/>
    <w:rsid w:val="006753A4"/>
    <w:rsid w:val="00675C06"/>
    <w:rsid w:val="006765CC"/>
    <w:rsid w:val="0068040F"/>
    <w:rsid w:val="00681878"/>
    <w:rsid w:val="0068399C"/>
    <w:rsid w:val="00684372"/>
    <w:rsid w:val="0068480C"/>
    <w:rsid w:val="00684929"/>
    <w:rsid w:val="00684BD3"/>
    <w:rsid w:val="006858C0"/>
    <w:rsid w:val="006866BD"/>
    <w:rsid w:val="00687D0B"/>
    <w:rsid w:val="0069113E"/>
    <w:rsid w:val="0069134E"/>
    <w:rsid w:val="00692DCC"/>
    <w:rsid w:val="006935F7"/>
    <w:rsid w:val="00693A71"/>
    <w:rsid w:val="00694B16"/>
    <w:rsid w:val="00696272"/>
    <w:rsid w:val="006968F9"/>
    <w:rsid w:val="006A171C"/>
    <w:rsid w:val="006A251C"/>
    <w:rsid w:val="006A2FB6"/>
    <w:rsid w:val="006A300C"/>
    <w:rsid w:val="006A3B0C"/>
    <w:rsid w:val="006A3B52"/>
    <w:rsid w:val="006A4610"/>
    <w:rsid w:val="006A5382"/>
    <w:rsid w:val="006A56EF"/>
    <w:rsid w:val="006A5BB7"/>
    <w:rsid w:val="006A7605"/>
    <w:rsid w:val="006A7AAA"/>
    <w:rsid w:val="006B1896"/>
    <w:rsid w:val="006B3157"/>
    <w:rsid w:val="006B3A63"/>
    <w:rsid w:val="006B5842"/>
    <w:rsid w:val="006B61A5"/>
    <w:rsid w:val="006B6D9E"/>
    <w:rsid w:val="006B7B48"/>
    <w:rsid w:val="006C0503"/>
    <w:rsid w:val="006C0A9F"/>
    <w:rsid w:val="006C0CEE"/>
    <w:rsid w:val="006C12B1"/>
    <w:rsid w:val="006C1566"/>
    <w:rsid w:val="006C1699"/>
    <w:rsid w:val="006C3665"/>
    <w:rsid w:val="006C69E4"/>
    <w:rsid w:val="006D0102"/>
    <w:rsid w:val="006D2F7D"/>
    <w:rsid w:val="006D3916"/>
    <w:rsid w:val="006D3B21"/>
    <w:rsid w:val="006D3C3D"/>
    <w:rsid w:val="006D4151"/>
    <w:rsid w:val="006D49D7"/>
    <w:rsid w:val="006D69A6"/>
    <w:rsid w:val="006D7F16"/>
    <w:rsid w:val="006E01E6"/>
    <w:rsid w:val="006E15C6"/>
    <w:rsid w:val="006E1B66"/>
    <w:rsid w:val="006E1EE0"/>
    <w:rsid w:val="006E27D8"/>
    <w:rsid w:val="006E29D2"/>
    <w:rsid w:val="006E40AE"/>
    <w:rsid w:val="006E4205"/>
    <w:rsid w:val="006E4727"/>
    <w:rsid w:val="006E5979"/>
    <w:rsid w:val="006E63FF"/>
    <w:rsid w:val="006E6CF2"/>
    <w:rsid w:val="006E7226"/>
    <w:rsid w:val="006F04A9"/>
    <w:rsid w:val="006F1BA5"/>
    <w:rsid w:val="006F2763"/>
    <w:rsid w:val="006F39F7"/>
    <w:rsid w:val="006F3A69"/>
    <w:rsid w:val="006F4D3F"/>
    <w:rsid w:val="006F5C6F"/>
    <w:rsid w:val="00701931"/>
    <w:rsid w:val="00701A82"/>
    <w:rsid w:val="00702280"/>
    <w:rsid w:val="00702436"/>
    <w:rsid w:val="007024E7"/>
    <w:rsid w:val="00702610"/>
    <w:rsid w:val="00703B46"/>
    <w:rsid w:val="007047E8"/>
    <w:rsid w:val="0070543E"/>
    <w:rsid w:val="00705603"/>
    <w:rsid w:val="00707A9D"/>
    <w:rsid w:val="0071027A"/>
    <w:rsid w:val="00710B71"/>
    <w:rsid w:val="00711B18"/>
    <w:rsid w:val="00712176"/>
    <w:rsid w:val="00713B03"/>
    <w:rsid w:val="00715F12"/>
    <w:rsid w:val="00716AAB"/>
    <w:rsid w:val="007174FB"/>
    <w:rsid w:val="00717C58"/>
    <w:rsid w:val="0072076E"/>
    <w:rsid w:val="00721828"/>
    <w:rsid w:val="00721B16"/>
    <w:rsid w:val="00722730"/>
    <w:rsid w:val="00723717"/>
    <w:rsid w:val="00723E12"/>
    <w:rsid w:val="00726981"/>
    <w:rsid w:val="00730886"/>
    <w:rsid w:val="00730BD9"/>
    <w:rsid w:val="00730D53"/>
    <w:rsid w:val="00731012"/>
    <w:rsid w:val="0073297C"/>
    <w:rsid w:val="007329E7"/>
    <w:rsid w:val="00732D8A"/>
    <w:rsid w:val="00732E97"/>
    <w:rsid w:val="007344D7"/>
    <w:rsid w:val="007345E0"/>
    <w:rsid w:val="00735117"/>
    <w:rsid w:val="00736B64"/>
    <w:rsid w:val="00740E34"/>
    <w:rsid w:val="00741EF2"/>
    <w:rsid w:val="0074212D"/>
    <w:rsid w:val="007426E9"/>
    <w:rsid w:val="007441DC"/>
    <w:rsid w:val="007452F6"/>
    <w:rsid w:val="00746B76"/>
    <w:rsid w:val="00751880"/>
    <w:rsid w:val="00755AF8"/>
    <w:rsid w:val="00755E0A"/>
    <w:rsid w:val="00757A48"/>
    <w:rsid w:val="00757D2B"/>
    <w:rsid w:val="00762F6A"/>
    <w:rsid w:val="00763587"/>
    <w:rsid w:val="0076368C"/>
    <w:rsid w:val="00765B2D"/>
    <w:rsid w:val="00765E7F"/>
    <w:rsid w:val="007674F4"/>
    <w:rsid w:val="007675DA"/>
    <w:rsid w:val="007676FB"/>
    <w:rsid w:val="00767AAE"/>
    <w:rsid w:val="00767DFD"/>
    <w:rsid w:val="007700A6"/>
    <w:rsid w:val="00772FB3"/>
    <w:rsid w:val="0077343B"/>
    <w:rsid w:val="00777691"/>
    <w:rsid w:val="00777CAB"/>
    <w:rsid w:val="00780060"/>
    <w:rsid w:val="00780A83"/>
    <w:rsid w:val="007817FA"/>
    <w:rsid w:val="00782B23"/>
    <w:rsid w:val="00783ADC"/>
    <w:rsid w:val="00785A21"/>
    <w:rsid w:val="00786DA8"/>
    <w:rsid w:val="007874BD"/>
    <w:rsid w:val="007909D9"/>
    <w:rsid w:val="0079300E"/>
    <w:rsid w:val="00793F62"/>
    <w:rsid w:val="00796328"/>
    <w:rsid w:val="007A29E9"/>
    <w:rsid w:val="007A3F4E"/>
    <w:rsid w:val="007A6917"/>
    <w:rsid w:val="007B0723"/>
    <w:rsid w:val="007B0864"/>
    <w:rsid w:val="007B08D2"/>
    <w:rsid w:val="007B0A04"/>
    <w:rsid w:val="007B11DC"/>
    <w:rsid w:val="007B1AE5"/>
    <w:rsid w:val="007B252A"/>
    <w:rsid w:val="007B3C93"/>
    <w:rsid w:val="007B58F1"/>
    <w:rsid w:val="007C29CD"/>
    <w:rsid w:val="007C32A2"/>
    <w:rsid w:val="007C3C0A"/>
    <w:rsid w:val="007C4A84"/>
    <w:rsid w:val="007C6D23"/>
    <w:rsid w:val="007D0206"/>
    <w:rsid w:val="007D1583"/>
    <w:rsid w:val="007D16EF"/>
    <w:rsid w:val="007D170D"/>
    <w:rsid w:val="007D2DA0"/>
    <w:rsid w:val="007D3B38"/>
    <w:rsid w:val="007D3FAD"/>
    <w:rsid w:val="007D480E"/>
    <w:rsid w:val="007D7762"/>
    <w:rsid w:val="007D7818"/>
    <w:rsid w:val="007E0285"/>
    <w:rsid w:val="007E0AAC"/>
    <w:rsid w:val="007E0D83"/>
    <w:rsid w:val="007E118D"/>
    <w:rsid w:val="007E1928"/>
    <w:rsid w:val="007E1ADD"/>
    <w:rsid w:val="007E2189"/>
    <w:rsid w:val="007E2C4C"/>
    <w:rsid w:val="007E3D21"/>
    <w:rsid w:val="007E41E2"/>
    <w:rsid w:val="007E4A80"/>
    <w:rsid w:val="007E53F8"/>
    <w:rsid w:val="007E7005"/>
    <w:rsid w:val="007F16DF"/>
    <w:rsid w:val="007F551E"/>
    <w:rsid w:val="007F610B"/>
    <w:rsid w:val="007F7BD4"/>
    <w:rsid w:val="00800641"/>
    <w:rsid w:val="00801DC8"/>
    <w:rsid w:val="00802246"/>
    <w:rsid w:val="00802FDB"/>
    <w:rsid w:val="00804C0B"/>
    <w:rsid w:val="008057EA"/>
    <w:rsid w:val="00806CFD"/>
    <w:rsid w:val="00807F2B"/>
    <w:rsid w:val="008121C0"/>
    <w:rsid w:val="00812592"/>
    <w:rsid w:val="008126F3"/>
    <w:rsid w:val="008152B6"/>
    <w:rsid w:val="008155F0"/>
    <w:rsid w:val="00815EEA"/>
    <w:rsid w:val="00816696"/>
    <w:rsid w:val="0081755E"/>
    <w:rsid w:val="00822434"/>
    <w:rsid w:val="00822B52"/>
    <w:rsid w:val="00823BC3"/>
    <w:rsid w:val="00824FF6"/>
    <w:rsid w:val="00826083"/>
    <w:rsid w:val="00826614"/>
    <w:rsid w:val="008331FD"/>
    <w:rsid w:val="00833FD8"/>
    <w:rsid w:val="0083598D"/>
    <w:rsid w:val="0083658F"/>
    <w:rsid w:val="008365A6"/>
    <w:rsid w:val="00836B72"/>
    <w:rsid w:val="00836FD2"/>
    <w:rsid w:val="008370BF"/>
    <w:rsid w:val="00837E06"/>
    <w:rsid w:val="00841443"/>
    <w:rsid w:val="008441E7"/>
    <w:rsid w:val="00845A56"/>
    <w:rsid w:val="00846520"/>
    <w:rsid w:val="008475D8"/>
    <w:rsid w:val="008476DF"/>
    <w:rsid w:val="00850090"/>
    <w:rsid w:val="00850381"/>
    <w:rsid w:val="00850B88"/>
    <w:rsid w:val="008519D3"/>
    <w:rsid w:val="00851FEA"/>
    <w:rsid w:val="00852323"/>
    <w:rsid w:val="008525B8"/>
    <w:rsid w:val="00853889"/>
    <w:rsid w:val="00854173"/>
    <w:rsid w:val="00854863"/>
    <w:rsid w:val="00857622"/>
    <w:rsid w:val="00864779"/>
    <w:rsid w:val="00865A8D"/>
    <w:rsid w:val="00871433"/>
    <w:rsid w:val="0087156E"/>
    <w:rsid w:val="008715D9"/>
    <w:rsid w:val="00872971"/>
    <w:rsid w:val="00872D1D"/>
    <w:rsid w:val="00875F9B"/>
    <w:rsid w:val="00876410"/>
    <w:rsid w:val="00876456"/>
    <w:rsid w:val="008770F5"/>
    <w:rsid w:val="00881D4D"/>
    <w:rsid w:val="00883BDC"/>
    <w:rsid w:val="00884523"/>
    <w:rsid w:val="00885ECC"/>
    <w:rsid w:val="0088799F"/>
    <w:rsid w:val="008906AB"/>
    <w:rsid w:val="00891B96"/>
    <w:rsid w:val="00891CF9"/>
    <w:rsid w:val="00893EA6"/>
    <w:rsid w:val="0089428D"/>
    <w:rsid w:val="0089469E"/>
    <w:rsid w:val="00895360"/>
    <w:rsid w:val="0089586F"/>
    <w:rsid w:val="008967C1"/>
    <w:rsid w:val="00896A86"/>
    <w:rsid w:val="00896B4F"/>
    <w:rsid w:val="00896E45"/>
    <w:rsid w:val="008971D7"/>
    <w:rsid w:val="008A2944"/>
    <w:rsid w:val="008A34F4"/>
    <w:rsid w:val="008A3D8C"/>
    <w:rsid w:val="008A4036"/>
    <w:rsid w:val="008A4148"/>
    <w:rsid w:val="008A4D80"/>
    <w:rsid w:val="008A5378"/>
    <w:rsid w:val="008A54EB"/>
    <w:rsid w:val="008A6077"/>
    <w:rsid w:val="008A7F66"/>
    <w:rsid w:val="008B1A6C"/>
    <w:rsid w:val="008B31B7"/>
    <w:rsid w:val="008B4238"/>
    <w:rsid w:val="008B4D4B"/>
    <w:rsid w:val="008B51B5"/>
    <w:rsid w:val="008B58DF"/>
    <w:rsid w:val="008B59D7"/>
    <w:rsid w:val="008B6087"/>
    <w:rsid w:val="008B6ECD"/>
    <w:rsid w:val="008B77A3"/>
    <w:rsid w:val="008B7D2C"/>
    <w:rsid w:val="008C10BE"/>
    <w:rsid w:val="008C13AA"/>
    <w:rsid w:val="008C1625"/>
    <w:rsid w:val="008C26DB"/>
    <w:rsid w:val="008C4970"/>
    <w:rsid w:val="008C70E3"/>
    <w:rsid w:val="008D1ABD"/>
    <w:rsid w:val="008D31DC"/>
    <w:rsid w:val="008D3DB8"/>
    <w:rsid w:val="008D3E65"/>
    <w:rsid w:val="008D3FA4"/>
    <w:rsid w:val="008D4154"/>
    <w:rsid w:val="008D4931"/>
    <w:rsid w:val="008D78CA"/>
    <w:rsid w:val="008D796F"/>
    <w:rsid w:val="008E0015"/>
    <w:rsid w:val="008E1962"/>
    <w:rsid w:val="008E296D"/>
    <w:rsid w:val="008E2E7E"/>
    <w:rsid w:val="008E3583"/>
    <w:rsid w:val="008E467E"/>
    <w:rsid w:val="008E6BF3"/>
    <w:rsid w:val="008E75EF"/>
    <w:rsid w:val="008E79BC"/>
    <w:rsid w:val="008F04AB"/>
    <w:rsid w:val="008F0C6F"/>
    <w:rsid w:val="008F2A4B"/>
    <w:rsid w:val="008F49BC"/>
    <w:rsid w:val="008F595A"/>
    <w:rsid w:val="008F733E"/>
    <w:rsid w:val="008F789C"/>
    <w:rsid w:val="008F789E"/>
    <w:rsid w:val="008F7AE0"/>
    <w:rsid w:val="008F7EB5"/>
    <w:rsid w:val="00900B7C"/>
    <w:rsid w:val="00901C3E"/>
    <w:rsid w:val="00903974"/>
    <w:rsid w:val="009066C4"/>
    <w:rsid w:val="0090790D"/>
    <w:rsid w:val="00907950"/>
    <w:rsid w:val="00907EA6"/>
    <w:rsid w:val="00911CDC"/>
    <w:rsid w:val="00911FA2"/>
    <w:rsid w:val="009124A8"/>
    <w:rsid w:val="00913641"/>
    <w:rsid w:val="00914692"/>
    <w:rsid w:val="0091798D"/>
    <w:rsid w:val="00917EDD"/>
    <w:rsid w:val="0092212B"/>
    <w:rsid w:val="0092618E"/>
    <w:rsid w:val="00935A1B"/>
    <w:rsid w:val="0093692A"/>
    <w:rsid w:val="009374E7"/>
    <w:rsid w:val="00937788"/>
    <w:rsid w:val="0094057D"/>
    <w:rsid w:val="00941187"/>
    <w:rsid w:val="009441FD"/>
    <w:rsid w:val="00944246"/>
    <w:rsid w:val="0094511A"/>
    <w:rsid w:val="009454A5"/>
    <w:rsid w:val="00945A16"/>
    <w:rsid w:val="00947797"/>
    <w:rsid w:val="009516FF"/>
    <w:rsid w:val="009517AE"/>
    <w:rsid w:val="00953D1B"/>
    <w:rsid w:val="00954F27"/>
    <w:rsid w:val="00954F97"/>
    <w:rsid w:val="00956147"/>
    <w:rsid w:val="009567C2"/>
    <w:rsid w:val="00956A1E"/>
    <w:rsid w:val="0096009E"/>
    <w:rsid w:val="009605D1"/>
    <w:rsid w:val="00960CCB"/>
    <w:rsid w:val="00961D9A"/>
    <w:rsid w:val="00962D0A"/>
    <w:rsid w:val="009632FF"/>
    <w:rsid w:val="0096550A"/>
    <w:rsid w:val="00966E8F"/>
    <w:rsid w:val="00970815"/>
    <w:rsid w:val="00970BFE"/>
    <w:rsid w:val="00971058"/>
    <w:rsid w:val="00972B74"/>
    <w:rsid w:val="00974F70"/>
    <w:rsid w:val="00975E95"/>
    <w:rsid w:val="009770E0"/>
    <w:rsid w:val="00977DF6"/>
    <w:rsid w:val="009875E8"/>
    <w:rsid w:val="009876BD"/>
    <w:rsid w:val="00991915"/>
    <w:rsid w:val="00992E59"/>
    <w:rsid w:val="00993C17"/>
    <w:rsid w:val="00994918"/>
    <w:rsid w:val="00995D5E"/>
    <w:rsid w:val="0099606C"/>
    <w:rsid w:val="009965AB"/>
    <w:rsid w:val="00997B34"/>
    <w:rsid w:val="00997BFA"/>
    <w:rsid w:val="009A031A"/>
    <w:rsid w:val="009A3486"/>
    <w:rsid w:val="009A5F53"/>
    <w:rsid w:val="009A70E2"/>
    <w:rsid w:val="009A7461"/>
    <w:rsid w:val="009A7F35"/>
    <w:rsid w:val="009B022A"/>
    <w:rsid w:val="009B034B"/>
    <w:rsid w:val="009B03D3"/>
    <w:rsid w:val="009B1984"/>
    <w:rsid w:val="009B21A5"/>
    <w:rsid w:val="009B6BF8"/>
    <w:rsid w:val="009C0302"/>
    <w:rsid w:val="009C1340"/>
    <w:rsid w:val="009C177C"/>
    <w:rsid w:val="009C1FAA"/>
    <w:rsid w:val="009C2155"/>
    <w:rsid w:val="009C2A47"/>
    <w:rsid w:val="009C5375"/>
    <w:rsid w:val="009C5EE3"/>
    <w:rsid w:val="009D0027"/>
    <w:rsid w:val="009D04EA"/>
    <w:rsid w:val="009D0B8A"/>
    <w:rsid w:val="009D1E28"/>
    <w:rsid w:val="009D340B"/>
    <w:rsid w:val="009D3D79"/>
    <w:rsid w:val="009D5FA1"/>
    <w:rsid w:val="009D7586"/>
    <w:rsid w:val="009D761D"/>
    <w:rsid w:val="009D77C9"/>
    <w:rsid w:val="009E27B1"/>
    <w:rsid w:val="009E3C2C"/>
    <w:rsid w:val="009E3DCD"/>
    <w:rsid w:val="009E511D"/>
    <w:rsid w:val="009E6E0D"/>
    <w:rsid w:val="009F0017"/>
    <w:rsid w:val="009F05F8"/>
    <w:rsid w:val="009F0D8A"/>
    <w:rsid w:val="009F1710"/>
    <w:rsid w:val="009F2650"/>
    <w:rsid w:val="009F4312"/>
    <w:rsid w:val="009F5C82"/>
    <w:rsid w:val="00A05F64"/>
    <w:rsid w:val="00A06BC6"/>
    <w:rsid w:val="00A078A3"/>
    <w:rsid w:val="00A10FDF"/>
    <w:rsid w:val="00A118A7"/>
    <w:rsid w:val="00A11C41"/>
    <w:rsid w:val="00A1204D"/>
    <w:rsid w:val="00A13747"/>
    <w:rsid w:val="00A13BD6"/>
    <w:rsid w:val="00A167B4"/>
    <w:rsid w:val="00A17C4F"/>
    <w:rsid w:val="00A2225B"/>
    <w:rsid w:val="00A22AE4"/>
    <w:rsid w:val="00A2343B"/>
    <w:rsid w:val="00A242F7"/>
    <w:rsid w:val="00A2580D"/>
    <w:rsid w:val="00A25E06"/>
    <w:rsid w:val="00A26C1E"/>
    <w:rsid w:val="00A27F8D"/>
    <w:rsid w:val="00A306BB"/>
    <w:rsid w:val="00A307FD"/>
    <w:rsid w:val="00A30F73"/>
    <w:rsid w:val="00A317E2"/>
    <w:rsid w:val="00A31B7C"/>
    <w:rsid w:val="00A31D33"/>
    <w:rsid w:val="00A32F19"/>
    <w:rsid w:val="00A33208"/>
    <w:rsid w:val="00A33881"/>
    <w:rsid w:val="00A36869"/>
    <w:rsid w:val="00A40169"/>
    <w:rsid w:val="00A4144F"/>
    <w:rsid w:val="00A424B9"/>
    <w:rsid w:val="00A42D0B"/>
    <w:rsid w:val="00A42F7B"/>
    <w:rsid w:val="00A43BD6"/>
    <w:rsid w:val="00A44649"/>
    <w:rsid w:val="00A44BDD"/>
    <w:rsid w:val="00A45800"/>
    <w:rsid w:val="00A45B7C"/>
    <w:rsid w:val="00A4679D"/>
    <w:rsid w:val="00A47345"/>
    <w:rsid w:val="00A51C55"/>
    <w:rsid w:val="00A52711"/>
    <w:rsid w:val="00A558AB"/>
    <w:rsid w:val="00A5691B"/>
    <w:rsid w:val="00A57CDA"/>
    <w:rsid w:val="00A57D12"/>
    <w:rsid w:val="00A600B6"/>
    <w:rsid w:val="00A618C7"/>
    <w:rsid w:val="00A621B5"/>
    <w:rsid w:val="00A6245D"/>
    <w:rsid w:val="00A630FE"/>
    <w:rsid w:val="00A66718"/>
    <w:rsid w:val="00A70038"/>
    <w:rsid w:val="00A70812"/>
    <w:rsid w:val="00A737C6"/>
    <w:rsid w:val="00A7384F"/>
    <w:rsid w:val="00A76A97"/>
    <w:rsid w:val="00A7700A"/>
    <w:rsid w:val="00A80936"/>
    <w:rsid w:val="00A80A6C"/>
    <w:rsid w:val="00A80FAC"/>
    <w:rsid w:val="00A818CD"/>
    <w:rsid w:val="00A84BE5"/>
    <w:rsid w:val="00A85217"/>
    <w:rsid w:val="00A859EC"/>
    <w:rsid w:val="00A85B4D"/>
    <w:rsid w:val="00A85E22"/>
    <w:rsid w:val="00A86314"/>
    <w:rsid w:val="00A86941"/>
    <w:rsid w:val="00A901C3"/>
    <w:rsid w:val="00A9087B"/>
    <w:rsid w:val="00A9179D"/>
    <w:rsid w:val="00A920DF"/>
    <w:rsid w:val="00A92EE2"/>
    <w:rsid w:val="00A9325B"/>
    <w:rsid w:val="00A94DBB"/>
    <w:rsid w:val="00A9574A"/>
    <w:rsid w:val="00A96A96"/>
    <w:rsid w:val="00A976FC"/>
    <w:rsid w:val="00AA1F7E"/>
    <w:rsid w:val="00AA3211"/>
    <w:rsid w:val="00AA34B8"/>
    <w:rsid w:val="00AA7911"/>
    <w:rsid w:val="00AB0AD8"/>
    <w:rsid w:val="00AB24A5"/>
    <w:rsid w:val="00AC16D5"/>
    <w:rsid w:val="00AC3CAD"/>
    <w:rsid w:val="00AC447C"/>
    <w:rsid w:val="00AC64ED"/>
    <w:rsid w:val="00AC707D"/>
    <w:rsid w:val="00AC761D"/>
    <w:rsid w:val="00AC77A0"/>
    <w:rsid w:val="00AD0AB0"/>
    <w:rsid w:val="00AD2054"/>
    <w:rsid w:val="00AD3F11"/>
    <w:rsid w:val="00AD68A0"/>
    <w:rsid w:val="00AD6C70"/>
    <w:rsid w:val="00AD78E6"/>
    <w:rsid w:val="00AD7EF2"/>
    <w:rsid w:val="00AE108B"/>
    <w:rsid w:val="00AE1336"/>
    <w:rsid w:val="00AE22DF"/>
    <w:rsid w:val="00AE2352"/>
    <w:rsid w:val="00AE268F"/>
    <w:rsid w:val="00AE3606"/>
    <w:rsid w:val="00AE4E80"/>
    <w:rsid w:val="00AE52AF"/>
    <w:rsid w:val="00AE6E64"/>
    <w:rsid w:val="00AF0412"/>
    <w:rsid w:val="00AF38B5"/>
    <w:rsid w:val="00AF4AB5"/>
    <w:rsid w:val="00AF4B71"/>
    <w:rsid w:val="00AF6054"/>
    <w:rsid w:val="00AF71DD"/>
    <w:rsid w:val="00B001EA"/>
    <w:rsid w:val="00B00779"/>
    <w:rsid w:val="00B0169D"/>
    <w:rsid w:val="00B016C7"/>
    <w:rsid w:val="00B01FF1"/>
    <w:rsid w:val="00B03394"/>
    <w:rsid w:val="00B039C3"/>
    <w:rsid w:val="00B04336"/>
    <w:rsid w:val="00B044F3"/>
    <w:rsid w:val="00B0585B"/>
    <w:rsid w:val="00B05EEC"/>
    <w:rsid w:val="00B063C5"/>
    <w:rsid w:val="00B064A7"/>
    <w:rsid w:val="00B068BB"/>
    <w:rsid w:val="00B06C79"/>
    <w:rsid w:val="00B1146E"/>
    <w:rsid w:val="00B120D4"/>
    <w:rsid w:val="00B124EE"/>
    <w:rsid w:val="00B129A9"/>
    <w:rsid w:val="00B12EE1"/>
    <w:rsid w:val="00B14609"/>
    <w:rsid w:val="00B163B4"/>
    <w:rsid w:val="00B17A83"/>
    <w:rsid w:val="00B202EB"/>
    <w:rsid w:val="00B205C0"/>
    <w:rsid w:val="00B2063D"/>
    <w:rsid w:val="00B20841"/>
    <w:rsid w:val="00B23F50"/>
    <w:rsid w:val="00B25A14"/>
    <w:rsid w:val="00B25C10"/>
    <w:rsid w:val="00B25C55"/>
    <w:rsid w:val="00B27E55"/>
    <w:rsid w:val="00B317F4"/>
    <w:rsid w:val="00B31BC9"/>
    <w:rsid w:val="00B31F2B"/>
    <w:rsid w:val="00B31FB7"/>
    <w:rsid w:val="00B34FD6"/>
    <w:rsid w:val="00B35C26"/>
    <w:rsid w:val="00B36D02"/>
    <w:rsid w:val="00B40880"/>
    <w:rsid w:val="00B4185B"/>
    <w:rsid w:val="00B46D28"/>
    <w:rsid w:val="00B501F9"/>
    <w:rsid w:val="00B5191A"/>
    <w:rsid w:val="00B51DBE"/>
    <w:rsid w:val="00B520B5"/>
    <w:rsid w:val="00B525BF"/>
    <w:rsid w:val="00B53194"/>
    <w:rsid w:val="00B5444C"/>
    <w:rsid w:val="00B5454A"/>
    <w:rsid w:val="00B5472F"/>
    <w:rsid w:val="00B55851"/>
    <w:rsid w:val="00B55B41"/>
    <w:rsid w:val="00B55ED6"/>
    <w:rsid w:val="00B5603C"/>
    <w:rsid w:val="00B56439"/>
    <w:rsid w:val="00B574DF"/>
    <w:rsid w:val="00B57C41"/>
    <w:rsid w:val="00B65974"/>
    <w:rsid w:val="00B65B8C"/>
    <w:rsid w:val="00B70876"/>
    <w:rsid w:val="00B72A97"/>
    <w:rsid w:val="00B72AFE"/>
    <w:rsid w:val="00B72BE4"/>
    <w:rsid w:val="00B75E3C"/>
    <w:rsid w:val="00B763BB"/>
    <w:rsid w:val="00B77EE8"/>
    <w:rsid w:val="00B82434"/>
    <w:rsid w:val="00B8261D"/>
    <w:rsid w:val="00B827AA"/>
    <w:rsid w:val="00B83FA5"/>
    <w:rsid w:val="00B87170"/>
    <w:rsid w:val="00B87B36"/>
    <w:rsid w:val="00B87C79"/>
    <w:rsid w:val="00B9046A"/>
    <w:rsid w:val="00B90717"/>
    <w:rsid w:val="00B914BF"/>
    <w:rsid w:val="00B92374"/>
    <w:rsid w:val="00B93BAD"/>
    <w:rsid w:val="00B94420"/>
    <w:rsid w:val="00B94B1A"/>
    <w:rsid w:val="00B957B5"/>
    <w:rsid w:val="00B95B1C"/>
    <w:rsid w:val="00B96C41"/>
    <w:rsid w:val="00B97C7B"/>
    <w:rsid w:val="00BA1AA3"/>
    <w:rsid w:val="00BA2684"/>
    <w:rsid w:val="00BA34DE"/>
    <w:rsid w:val="00BA3F76"/>
    <w:rsid w:val="00BA5027"/>
    <w:rsid w:val="00BA5E5F"/>
    <w:rsid w:val="00BA61DC"/>
    <w:rsid w:val="00BA64B8"/>
    <w:rsid w:val="00BA7ECA"/>
    <w:rsid w:val="00BA7F7F"/>
    <w:rsid w:val="00BB0158"/>
    <w:rsid w:val="00BB267C"/>
    <w:rsid w:val="00BB3759"/>
    <w:rsid w:val="00BB3A1B"/>
    <w:rsid w:val="00BB46B5"/>
    <w:rsid w:val="00BB49DC"/>
    <w:rsid w:val="00BB6367"/>
    <w:rsid w:val="00BB7B60"/>
    <w:rsid w:val="00BB7E56"/>
    <w:rsid w:val="00BB7FC1"/>
    <w:rsid w:val="00BC3B22"/>
    <w:rsid w:val="00BC3FC7"/>
    <w:rsid w:val="00BC50F6"/>
    <w:rsid w:val="00BD0C49"/>
    <w:rsid w:val="00BD1484"/>
    <w:rsid w:val="00BD15FB"/>
    <w:rsid w:val="00BD3A48"/>
    <w:rsid w:val="00BD4276"/>
    <w:rsid w:val="00BD4D7D"/>
    <w:rsid w:val="00BD653B"/>
    <w:rsid w:val="00BD6880"/>
    <w:rsid w:val="00BD6AB4"/>
    <w:rsid w:val="00BD7BF1"/>
    <w:rsid w:val="00BE05E2"/>
    <w:rsid w:val="00BE2F1A"/>
    <w:rsid w:val="00BE3AA9"/>
    <w:rsid w:val="00BE4B7A"/>
    <w:rsid w:val="00BE5182"/>
    <w:rsid w:val="00BE589C"/>
    <w:rsid w:val="00BE5A2B"/>
    <w:rsid w:val="00BE7DCA"/>
    <w:rsid w:val="00BF2EF4"/>
    <w:rsid w:val="00BF3727"/>
    <w:rsid w:val="00BF3731"/>
    <w:rsid w:val="00BF3E45"/>
    <w:rsid w:val="00BF49C8"/>
    <w:rsid w:val="00BF662B"/>
    <w:rsid w:val="00BF682D"/>
    <w:rsid w:val="00BF6912"/>
    <w:rsid w:val="00BF7449"/>
    <w:rsid w:val="00BF7771"/>
    <w:rsid w:val="00C0010E"/>
    <w:rsid w:val="00C00B03"/>
    <w:rsid w:val="00C00B62"/>
    <w:rsid w:val="00C02156"/>
    <w:rsid w:val="00C03358"/>
    <w:rsid w:val="00C03F95"/>
    <w:rsid w:val="00C05C28"/>
    <w:rsid w:val="00C06513"/>
    <w:rsid w:val="00C10286"/>
    <w:rsid w:val="00C1098F"/>
    <w:rsid w:val="00C1152C"/>
    <w:rsid w:val="00C1190E"/>
    <w:rsid w:val="00C12C99"/>
    <w:rsid w:val="00C1465D"/>
    <w:rsid w:val="00C1515F"/>
    <w:rsid w:val="00C179D2"/>
    <w:rsid w:val="00C208DC"/>
    <w:rsid w:val="00C22E2B"/>
    <w:rsid w:val="00C23EF0"/>
    <w:rsid w:val="00C25446"/>
    <w:rsid w:val="00C25EB1"/>
    <w:rsid w:val="00C2640C"/>
    <w:rsid w:val="00C27165"/>
    <w:rsid w:val="00C30519"/>
    <w:rsid w:val="00C30FB7"/>
    <w:rsid w:val="00C31014"/>
    <w:rsid w:val="00C3140B"/>
    <w:rsid w:val="00C32B5A"/>
    <w:rsid w:val="00C35C2C"/>
    <w:rsid w:val="00C35CB6"/>
    <w:rsid w:val="00C368A1"/>
    <w:rsid w:val="00C37AE7"/>
    <w:rsid w:val="00C40B88"/>
    <w:rsid w:val="00C41645"/>
    <w:rsid w:val="00C41FA4"/>
    <w:rsid w:val="00C42345"/>
    <w:rsid w:val="00C42D3D"/>
    <w:rsid w:val="00C46828"/>
    <w:rsid w:val="00C474C1"/>
    <w:rsid w:val="00C47EDF"/>
    <w:rsid w:val="00C51AA8"/>
    <w:rsid w:val="00C51CD2"/>
    <w:rsid w:val="00C54701"/>
    <w:rsid w:val="00C55668"/>
    <w:rsid w:val="00C57155"/>
    <w:rsid w:val="00C57763"/>
    <w:rsid w:val="00C60E17"/>
    <w:rsid w:val="00C6403B"/>
    <w:rsid w:val="00C64770"/>
    <w:rsid w:val="00C65ADA"/>
    <w:rsid w:val="00C670D9"/>
    <w:rsid w:val="00C7035A"/>
    <w:rsid w:val="00C7053E"/>
    <w:rsid w:val="00C70B9B"/>
    <w:rsid w:val="00C76247"/>
    <w:rsid w:val="00C773C3"/>
    <w:rsid w:val="00C83857"/>
    <w:rsid w:val="00C83D35"/>
    <w:rsid w:val="00C87F16"/>
    <w:rsid w:val="00C94C48"/>
    <w:rsid w:val="00C953EE"/>
    <w:rsid w:val="00C974F9"/>
    <w:rsid w:val="00C97657"/>
    <w:rsid w:val="00CA06F5"/>
    <w:rsid w:val="00CA1180"/>
    <w:rsid w:val="00CA19C8"/>
    <w:rsid w:val="00CA1A88"/>
    <w:rsid w:val="00CA3988"/>
    <w:rsid w:val="00CA582B"/>
    <w:rsid w:val="00CA6645"/>
    <w:rsid w:val="00CA69B1"/>
    <w:rsid w:val="00CA71DA"/>
    <w:rsid w:val="00CB08C1"/>
    <w:rsid w:val="00CB0D5F"/>
    <w:rsid w:val="00CB0F27"/>
    <w:rsid w:val="00CB3094"/>
    <w:rsid w:val="00CB40D5"/>
    <w:rsid w:val="00CB4299"/>
    <w:rsid w:val="00CB68EB"/>
    <w:rsid w:val="00CB7431"/>
    <w:rsid w:val="00CC0989"/>
    <w:rsid w:val="00CC0EFC"/>
    <w:rsid w:val="00CC21EC"/>
    <w:rsid w:val="00CC5069"/>
    <w:rsid w:val="00CD0179"/>
    <w:rsid w:val="00CD06C7"/>
    <w:rsid w:val="00CD0B5F"/>
    <w:rsid w:val="00CD21ED"/>
    <w:rsid w:val="00CD2F1E"/>
    <w:rsid w:val="00CD4727"/>
    <w:rsid w:val="00CD6578"/>
    <w:rsid w:val="00CD6603"/>
    <w:rsid w:val="00CE1056"/>
    <w:rsid w:val="00CE1B19"/>
    <w:rsid w:val="00CE26A6"/>
    <w:rsid w:val="00CE41FE"/>
    <w:rsid w:val="00CE4F47"/>
    <w:rsid w:val="00CE5BE5"/>
    <w:rsid w:val="00CE614F"/>
    <w:rsid w:val="00CE6F1A"/>
    <w:rsid w:val="00CE7E2F"/>
    <w:rsid w:val="00CF2B73"/>
    <w:rsid w:val="00CF3234"/>
    <w:rsid w:val="00CF480F"/>
    <w:rsid w:val="00CF5F18"/>
    <w:rsid w:val="00CF6017"/>
    <w:rsid w:val="00CF64F7"/>
    <w:rsid w:val="00CF6607"/>
    <w:rsid w:val="00CF6C83"/>
    <w:rsid w:val="00CF73FE"/>
    <w:rsid w:val="00CF7F5E"/>
    <w:rsid w:val="00D023C9"/>
    <w:rsid w:val="00D03E62"/>
    <w:rsid w:val="00D043C1"/>
    <w:rsid w:val="00D129C7"/>
    <w:rsid w:val="00D12BB8"/>
    <w:rsid w:val="00D13E80"/>
    <w:rsid w:val="00D146D3"/>
    <w:rsid w:val="00D14BF5"/>
    <w:rsid w:val="00D15D37"/>
    <w:rsid w:val="00D16924"/>
    <w:rsid w:val="00D17629"/>
    <w:rsid w:val="00D205E5"/>
    <w:rsid w:val="00D22A19"/>
    <w:rsid w:val="00D23E96"/>
    <w:rsid w:val="00D243E7"/>
    <w:rsid w:val="00D24528"/>
    <w:rsid w:val="00D25C06"/>
    <w:rsid w:val="00D26733"/>
    <w:rsid w:val="00D273D4"/>
    <w:rsid w:val="00D3034E"/>
    <w:rsid w:val="00D31AB7"/>
    <w:rsid w:val="00D34714"/>
    <w:rsid w:val="00D34AEE"/>
    <w:rsid w:val="00D37179"/>
    <w:rsid w:val="00D37C0E"/>
    <w:rsid w:val="00D4043B"/>
    <w:rsid w:val="00D413E0"/>
    <w:rsid w:val="00D42C02"/>
    <w:rsid w:val="00D435FA"/>
    <w:rsid w:val="00D439D3"/>
    <w:rsid w:val="00D43A46"/>
    <w:rsid w:val="00D452E3"/>
    <w:rsid w:val="00D45DFE"/>
    <w:rsid w:val="00D46D7C"/>
    <w:rsid w:val="00D46F5F"/>
    <w:rsid w:val="00D50540"/>
    <w:rsid w:val="00D54B47"/>
    <w:rsid w:val="00D55AC3"/>
    <w:rsid w:val="00D56384"/>
    <w:rsid w:val="00D56B82"/>
    <w:rsid w:val="00D56DBB"/>
    <w:rsid w:val="00D57079"/>
    <w:rsid w:val="00D62CCE"/>
    <w:rsid w:val="00D63B48"/>
    <w:rsid w:val="00D6400F"/>
    <w:rsid w:val="00D65C24"/>
    <w:rsid w:val="00D70B71"/>
    <w:rsid w:val="00D70C8A"/>
    <w:rsid w:val="00D70FE4"/>
    <w:rsid w:val="00D71AE5"/>
    <w:rsid w:val="00D73573"/>
    <w:rsid w:val="00D73A49"/>
    <w:rsid w:val="00D7428C"/>
    <w:rsid w:val="00D76D58"/>
    <w:rsid w:val="00D773D6"/>
    <w:rsid w:val="00D777DC"/>
    <w:rsid w:val="00D8061B"/>
    <w:rsid w:val="00D816C8"/>
    <w:rsid w:val="00D838FD"/>
    <w:rsid w:val="00D84DC8"/>
    <w:rsid w:val="00D864EA"/>
    <w:rsid w:val="00D86EBD"/>
    <w:rsid w:val="00D87FF0"/>
    <w:rsid w:val="00D9213B"/>
    <w:rsid w:val="00D92FDA"/>
    <w:rsid w:val="00D9342F"/>
    <w:rsid w:val="00DA0260"/>
    <w:rsid w:val="00DA094C"/>
    <w:rsid w:val="00DA196C"/>
    <w:rsid w:val="00DA546B"/>
    <w:rsid w:val="00DA5E6E"/>
    <w:rsid w:val="00DA62C7"/>
    <w:rsid w:val="00DB0706"/>
    <w:rsid w:val="00DB297A"/>
    <w:rsid w:val="00DB4AE6"/>
    <w:rsid w:val="00DB76FB"/>
    <w:rsid w:val="00DB7773"/>
    <w:rsid w:val="00DB7BF5"/>
    <w:rsid w:val="00DC03FC"/>
    <w:rsid w:val="00DC2684"/>
    <w:rsid w:val="00DC3EF3"/>
    <w:rsid w:val="00DC406A"/>
    <w:rsid w:val="00DC479D"/>
    <w:rsid w:val="00DC4D50"/>
    <w:rsid w:val="00DC5230"/>
    <w:rsid w:val="00DC5DA7"/>
    <w:rsid w:val="00DC6A86"/>
    <w:rsid w:val="00DD0989"/>
    <w:rsid w:val="00DD29DA"/>
    <w:rsid w:val="00DD3D87"/>
    <w:rsid w:val="00DD4372"/>
    <w:rsid w:val="00DD5108"/>
    <w:rsid w:val="00DD51DD"/>
    <w:rsid w:val="00DD51E7"/>
    <w:rsid w:val="00DD6887"/>
    <w:rsid w:val="00DD6C1D"/>
    <w:rsid w:val="00DD71D9"/>
    <w:rsid w:val="00DE07C0"/>
    <w:rsid w:val="00DE0AD9"/>
    <w:rsid w:val="00DE35A9"/>
    <w:rsid w:val="00DE3947"/>
    <w:rsid w:val="00DE4B20"/>
    <w:rsid w:val="00DE6329"/>
    <w:rsid w:val="00DE710D"/>
    <w:rsid w:val="00DE75AE"/>
    <w:rsid w:val="00DF0E81"/>
    <w:rsid w:val="00DF1E9D"/>
    <w:rsid w:val="00DF1ED3"/>
    <w:rsid w:val="00DF26D5"/>
    <w:rsid w:val="00DF3643"/>
    <w:rsid w:val="00DF552F"/>
    <w:rsid w:val="00DF5613"/>
    <w:rsid w:val="00DF5A39"/>
    <w:rsid w:val="00DF5FA9"/>
    <w:rsid w:val="00DF670F"/>
    <w:rsid w:val="00E004A4"/>
    <w:rsid w:val="00E00517"/>
    <w:rsid w:val="00E00C17"/>
    <w:rsid w:val="00E01327"/>
    <w:rsid w:val="00E02533"/>
    <w:rsid w:val="00E03847"/>
    <w:rsid w:val="00E0629D"/>
    <w:rsid w:val="00E06BFC"/>
    <w:rsid w:val="00E108F4"/>
    <w:rsid w:val="00E109FA"/>
    <w:rsid w:val="00E1124F"/>
    <w:rsid w:val="00E11486"/>
    <w:rsid w:val="00E1238C"/>
    <w:rsid w:val="00E13B29"/>
    <w:rsid w:val="00E14BAC"/>
    <w:rsid w:val="00E14F84"/>
    <w:rsid w:val="00E1547F"/>
    <w:rsid w:val="00E1743C"/>
    <w:rsid w:val="00E17B6F"/>
    <w:rsid w:val="00E17E1B"/>
    <w:rsid w:val="00E20494"/>
    <w:rsid w:val="00E20C1E"/>
    <w:rsid w:val="00E20F15"/>
    <w:rsid w:val="00E21CFF"/>
    <w:rsid w:val="00E21E72"/>
    <w:rsid w:val="00E228DF"/>
    <w:rsid w:val="00E23474"/>
    <w:rsid w:val="00E24DF1"/>
    <w:rsid w:val="00E252A5"/>
    <w:rsid w:val="00E2600B"/>
    <w:rsid w:val="00E2785B"/>
    <w:rsid w:val="00E3026F"/>
    <w:rsid w:val="00E30BB3"/>
    <w:rsid w:val="00E3432D"/>
    <w:rsid w:val="00E35063"/>
    <w:rsid w:val="00E3634B"/>
    <w:rsid w:val="00E36D9E"/>
    <w:rsid w:val="00E37370"/>
    <w:rsid w:val="00E401F5"/>
    <w:rsid w:val="00E404CF"/>
    <w:rsid w:val="00E420E0"/>
    <w:rsid w:val="00E42587"/>
    <w:rsid w:val="00E44227"/>
    <w:rsid w:val="00E4519F"/>
    <w:rsid w:val="00E45BF2"/>
    <w:rsid w:val="00E462A9"/>
    <w:rsid w:val="00E50AC1"/>
    <w:rsid w:val="00E52076"/>
    <w:rsid w:val="00E528F3"/>
    <w:rsid w:val="00E52F71"/>
    <w:rsid w:val="00E53DE2"/>
    <w:rsid w:val="00E54F9B"/>
    <w:rsid w:val="00E552B7"/>
    <w:rsid w:val="00E55647"/>
    <w:rsid w:val="00E56925"/>
    <w:rsid w:val="00E60429"/>
    <w:rsid w:val="00E620D7"/>
    <w:rsid w:val="00E62F7D"/>
    <w:rsid w:val="00E63586"/>
    <w:rsid w:val="00E63CE4"/>
    <w:rsid w:val="00E67E5C"/>
    <w:rsid w:val="00E70D48"/>
    <w:rsid w:val="00E70E98"/>
    <w:rsid w:val="00E71E21"/>
    <w:rsid w:val="00E7326C"/>
    <w:rsid w:val="00E7330A"/>
    <w:rsid w:val="00E743DE"/>
    <w:rsid w:val="00E76485"/>
    <w:rsid w:val="00E802FC"/>
    <w:rsid w:val="00E8054B"/>
    <w:rsid w:val="00E80E95"/>
    <w:rsid w:val="00E814FF"/>
    <w:rsid w:val="00E81F8F"/>
    <w:rsid w:val="00E82111"/>
    <w:rsid w:val="00E82F63"/>
    <w:rsid w:val="00E83336"/>
    <w:rsid w:val="00E8415E"/>
    <w:rsid w:val="00E90270"/>
    <w:rsid w:val="00E926E5"/>
    <w:rsid w:val="00E959F7"/>
    <w:rsid w:val="00EA044B"/>
    <w:rsid w:val="00EA0EF9"/>
    <w:rsid w:val="00EA353D"/>
    <w:rsid w:val="00EA3B34"/>
    <w:rsid w:val="00EA3D3D"/>
    <w:rsid w:val="00EA4E38"/>
    <w:rsid w:val="00EA62D4"/>
    <w:rsid w:val="00EA6C36"/>
    <w:rsid w:val="00EA6F6E"/>
    <w:rsid w:val="00EA7834"/>
    <w:rsid w:val="00EB25E4"/>
    <w:rsid w:val="00EB3A15"/>
    <w:rsid w:val="00EB3A2C"/>
    <w:rsid w:val="00EB4E70"/>
    <w:rsid w:val="00EB541A"/>
    <w:rsid w:val="00EB5DBF"/>
    <w:rsid w:val="00EB69B5"/>
    <w:rsid w:val="00EB7AB1"/>
    <w:rsid w:val="00EC07E4"/>
    <w:rsid w:val="00EC175C"/>
    <w:rsid w:val="00EC1841"/>
    <w:rsid w:val="00EC24AE"/>
    <w:rsid w:val="00EC2C11"/>
    <w:rsid w:val="00EC34C9"/>
    <w:rsid w:val="00EC4761"/>
    <w:rsid w:val="00EC50B5"/>
    <w:rsid w:val="00EC6A05"/>
    <w:rsid w:val="00ED00AD"/>
    <w:rsid w:val="00ED0F20"/>
    <w:rsid w:val="00ED4D36"/>
    <w:rsid w:val="00ED50E0"/>
    <w:rsid w:val="00ED5EE1"/>
    <w:rsid w:val="00ED7510"/>
    <w:rsid w:val="00EE00A3"/>
    <w:rsid w:val="00EE0A43"/>
    <w:rsid w:val="00EE13A1"/>
    <w:rsid w:val="00EE38BF"/>
    <w:rsid w:val="00EE3CA5"/>
    <w:rsid w:val="00EE55F0"/>
    <w:rsid w:val="00EE5743"/>
    <w:rsid w:val="00EE7B79"/>
    <w:rsid w:val="00EE7FC9"/>
    <w:rsid w:val="00EF020B"/>
    <w:rsid w:val="00EF1770"/>
    <w:rsid w:val="00EF1ED5"/>
    <w:rsid w:val="00EF2374"/>
    <w:rsid w:val="00EF27B9"/>
    <w:rsid w:val="00EF2B68"/>
    <w:rsid w:val="00EF4CE5"/>
    <w:rsid w:val="00EF5797"/>
    <w:rsid w:val="00EF6AF6"/>
    <w:rsid w:val="00EF70AD"/>
    <w:rsid w:val="00EF7579"/>
    <w:rsid w:val="00F00842"/>
    <w:rsid w:val="00F00E1B"/>
    <w:rsid w:val="00F00F39"/>
    <w:rsid w:val="00F01B84"/>
    <w:rsid w:val="00F04399"/>
    <w:rsid w:val="00F047B1"/>
    <w:rsid w:val="00F04D1A"/>
    <w:rsid w:val="00F07213"/>
    <w:rsid w:val="00F10E5E"/>
    <w:rsid w:val="00F11692"/>
    <w:rsid w:val="00F11D9C"/>
    <w:rsid w:val="00F13852"/>
    <w:rsid w:val="00F14F6D"/>
    <w:rsid w:val="00F15D55"/>
    <w:rsid w:val="00F16967"/>
    <w:rsid w:val="00F17AE4"/>
    <w:rsid w:val="00F2104A"/>
    <w:rsid w:val="00F21E80"/>
    <w:rsid w:val="00F26CA3"/>
    <w:rsid w:val="00F2707E"/>
    <w:rsid w:val="00F27DAF"/>
    <w:rsid w:val="00F30339"/>
    <w:rsid w:val="00F305BA"/>
    <w:rsid w:val="00F30A07"/>
    <w:rsid w:val="00F319DE"/>
    <w:rsid w:val="00F3284C"/>
    <w:rsid w:val="00F330A9"/>
    <w:rsid w:val="00F33283"/>
    <w:rsid w:val="00F33AB6"/>
    <w:rsid w:val="00F35033"/>
    <w:rsid w:val="00F36198"/>
    <w:rsid w:val="00F3705E"/>
    <w:rsid w:val="00F3779D"/>
    <w:rsid w:val="00F378DC"/>
    <w:rsid w:val="00F37DB9"/>
    <w:rsid w:val="00F42EB7"/>
    <w:rsid w:val="00F43376"/>
    <w:rsid w:val="00F47219"/>
    <w:rsid w:val="00F47AAF"/>
    <w:rsid w:val="00F50C47"/>
    <w:rsid w:val="00F51F0D"/>
    <w:rsid w:val="00F53882"/>
    <w:rsid w:val="00F53BC0"/>
    <w:rsid w:val="00F57C90"/>
    <w:rsid w:val="00F57CEF"/>
    <w:rsid w:val="00F60A27"/>
    <w:rsid w:val="00F616C4"/>
    <w:rsid w:val="00F621A0"/>
    <w:rsid w:val="00F6258E"/>
    <w:rsid w:val="00F62A01"/>
    <w:rsid w:val="00F62B69"/>
    <w:rsid w:val="00F6465E"/>
    <w:rsid w:val="00F64681"/>
    <w:rsid w:val="00F64E0C"/>
    <w:rsid w:val="00F663DD"/>
    <w:rsid w:val="00F66D6A"/>
    <w:rsid w:val="00F7293C"/>
    <w:rsid w:val="00F776E3"/>
    <w:rsid w:val="00F803DC"/>
    <w:rsid w:val="00F80A09"/>
    <w:rsid w:val="00F80E6D"/>
    <w:rsid w:val="00F82B9F"/>
    <w:rsid w:val="00F84830"/>
    <w:rsid w:val="00F84977"/>
    <w:rsid w:val="00F84F08"/>
    <w:rsid w:val="00F85518"/>
    <w:rsid w:val="00F85695"/>
    <w:rsid w:val="00F86560"/>
    <w:rsid w:val="00F8715E"/>
    <w:rsid w:val="00F87405"/>
    <w:rsid w:val="00F91285"/>
    <w:rsid w:val="00F91F93"/>
    <w:rsid w:val="00F92AAF"/>
    <w:rsid w:val="00F94318"/>
    <w:rsid w:val="00F96A59"/>
    <w:rsid w:val="00FA0C68"/>
    <w:rsid w:val="00FA2540"/>
    <w:rsid w:val="00FA3A86"/>
    <w:rsid w:val="00FA6C7C"/>
    <w:rsid w:val="00FA6DD8"/>
    <w:rsid w:val="00FB2106"/>
    <w:rsid w:val="00FB2BBB"/>
    <w:rsid w:val="00FB617F"/>
    <w:rsid w:val="00FB64B6"/>
    <w:rsid w:val="00FC0196"/>
    <w:rsid w:val="00FC06B9"/>
    <w:rsid w:val="00FC11EF"/>
    <w:rsid w:val="00FC1EA1"/>
    <w:rsid w:val="00FC5086"/>
    <w:rsid w:val="00FC58BC"/>
    <w:rsid w:val="00FC68D8"/>
    <w:rsid w:val="00FC7836"/>
    <w:rsid w:val="00FD1A3B"/>
    <w:rsid w:val="00FD28D8"/>
    <w:rsid w:val="00FD2E74"/>
    <w:rsid w:val="00FD3655"/>
    <w:rsid w:val="00FD4211"/>
    <w:rsid w:val="00FD556B"/>
    <w:rsid w:val="00FD66DD"/>
    <w:rsid w:val="00FD774E"/>
    <w:rsid w:val="00FE063E"/>
    <w:rsid w:val="00FE3062"/>
    <w:rsid w:val="00FE32CB"/>
    <w:rsid w:val="00FE5436"/>
    <w:rsid w:val="00FE6BB0"/>
    <w:rsid w:val="00FE7270"/>
    <w:rsid w:val="00FE78DC"/>
    <w:rsid w:val="00FF1E9E"/>
    <w:rsid w:val="00FF3E55"/>
    <w:rsid w:val="00FF492F"/>
    <w:rsid w:val="00FF5EC1"/>
    <w:rsid w:val="00FF79DE"/>
    <w:rsid w:val="06193BD7"/>
    <w:rsid w:val="0F9714B1"/>
    <w:rsid w:val="12400940"/>
    <w:rsid w:val="4D510516"/>
    <w:rsid w:val="704F5ABC"/>
    <w:rsid w:val="7D2A72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524B37A"/>
  <w15:docId w15:val="{C563653A-8485-4B2A-96A1-A798F5750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F20"/>
    <w:rPr>
      <w:sz w:val="24"/>
      <w:szCs w:val="24"/>
    </w:rPr>
  </w:style>
  <w:style w:type="paragraph" w:styleId="Heading3">
    <w:name w:val="heading 3"/>
    <w:basedOn w:val="Normal"/>
    <w:next w:val="Normal"/>
    <w:link w:val="Heading3Char"/>
    <w:qFormat/>
    <w:rsid w:val="00ED0F20"/>
    <w:pPr>
      <w:keepNext/>
      <w:spacing w:line="360" w:lineRule="auto"/>
      <w:ind w:firstLine="600"/>
      <w:jc w:val="both"/>
      <w:outlineLvl w:val="2"/>
    </w:pPr>
    <w:rPr>
      <w:rFonts w:ascii="VNI-Times" w:hAnsi="VNI-Times"/>
      <w:b/>
      <w:bCs/>
      <w:sz w:val="28"/>
    </w:rPr>
  </w:style>
  <w:style w:type="paragraph" w:styleId="Heading5">
    <w:name w:val="heading 5"/>
    <w:basedOn w:val="Normal"/>
    <w:next w:val="Normal"/>
    <w:qFormat/>
    <w:rsid w:val="00ED0F20"/>
    <w:pPr>
      <w:keepNext/>
      <w:spacing w:line="360" w:lineRule="auto"/>
      <w:ind w:firstLine="360"/>
      <w:jc w:val="both"/>
      <w:outlineLvl w:val="4"/>
    </w:pPr>
    <w:rPr>
      <w:rFonts w:ascii="VNI-Times" w:hAnsi="VNI-Times"/>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ED0F20"/>
    <w:rPr>
      <w:rFonts w:ascii="Tahoma" w:hAnsi="Tahoma" w:cs="Tahoma"/>
      <w:sz w:val="16"/>
      <w:szCs w:val="16"/>
    </w:rPr>
  </w:style>
  <w:style w:type="paragraph" w:styleId="BodyTextIndent2">
    <w:name w:val="Body Text Indent 2"/>
    <w:basedOn w:val="Normal"/>
    <w:qFormat/>
    <w:rsid w:val="00ED0F20"/>
    <w:pPr>
      <w:spacing w:line="360" w:lineRule="auto"/>
      <w:ind w:left="360" w:firstLine="480"/>
      <w:jc w:val="both"/>
    </w:pPr>
    <w:rPr>
      <w:rFonts w:ascii="VNI-Times" w:hAnsi="VNI-Times"/>
      <w:sz w:val="26"/>
    </w:rPr>
  </w:style>
  <w:style w:type="paragraph" w:styleId="DocumentMap">
    <w:name w:val="Document Map"/>
    <w:basedOn w:val="Normal"/>
    <w:semiHidden/>
    <w:rsid w:val="00ED0F20"/>
    <w:pPr>
      <w:shd w:val="clear" w:color="auto" w:fill="000080"/>
    </w:pPr>
    <w:rPr>
      <w:rFonts w:ascii="Tahoma" w:hAnsi="Tahoma" w:cs="Tahoma"/>
      <w:sz w:val="20"/>
      <w:szCs w:val="20"/>
    </w:rPr>
  </w:style>
  <w:style w:type="paragraph" w:styleId="Footer">
    <w:name w:val="footer"/>
    <w:basedOn w:val="Normal"/>
    <w:rsid w:val="00ED0F20"/>
    <w:pPr>
      <w:tabs>
        <w:tab w:val="center" w:pos="4153"/>
        <w:tab w:val="right" w:pos="8306"/>
      </w:tabs>
    </w:pPr>
  </w:style>
  <w:style w:type="paragraph" w:styleId="Header">
    <w:name w:val="header"/>
    <w:basedOn w:val="Normal"/>
    <w:link w:val="HeaderChar"/>
    <w:uiPriority w:val="99"/>
    <w:rsid w:val="00ED0F20"/>
    <w:pPr>
      <w:tabs>
        <w:tab w:val="center" w:pos="4320"/>
        <w:tab w:val="right" w:pos="8640"/>
      </w:tabs>
    </w:pPr>
  </w:style>
  <w:style w:type="character" w:styleId="PageNumber">
    <w:name w:val="page number"/>
    <w:basedOn w:val="DefaultParagraphFont"/>
    <w:qFormat/>
    <w:rsid w:val="00ED0F20"/>
  </w:style>
  <w:style w:type="table" w:styleId="TableGrid">
    <w:name w:val="Table Grid"/>
    <w:basedOn w:val="TableNormal"/>
    <w:rsid w:val="00ED0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ED0F20"/>
    <w:rPr>
      <w:rFonts w:ascii="VNI-Times" w:hAnsi="VNI-Times"/>
      <w:b/>
      <w:bCs/>
      <w:sz w:val="28"/>
      <w:szCs w:val="24"/>
      <w:lang w:val="en-US" w:eastAsia="en-US" w:bidi="ar-SA"/>
    </w:rPr>
  </w:style>
  <w:style w:type="paragraph" w:customStyle="1" w:styleId="blockquotation">
    <w:name w:val="blockquotation"/>
    <w:basedOn w:val="Normal"/>
    <w:qFormat/>
    <w:rsid w:val="00ED0F20"/>
    <w:pPr>
      <w:spacing w:before="100" w:beforeAutospacing="1" w:after="100" w:afterAutospacing="1"/>
    </w:pPr>
  </w:style>
  <w:style w:type="paragraph" w:customStyle="1" w:styleId="1Char">
    <w:name w:val="1 Char"/>
    <w:basedOn w:val="DocumentMap"/>
    <w:qFormat/>
    <w:rsid w:val="00ED0F20"/>
    <w:pPr>
      <w:widowControl w:val="0"/>
      <w:jc w:val="both"/>
    </w:pPr>
    <w:rPr>
      <w:rFonts w:eastAsia="SimSun" w:cs="Times New Roman"/>
      <w:kern w:val="2"/>
      <w:sz w:val="24"/>
      <w:szCs w:val="24"/>
      <w:lang w:eastAsia="zh-CN"/>
    </w:rPr>
  </w:style>
  <w:style w:type="paragraph" w:customStyle="1" w:styleId="CharCharCharChar">
    <w:name w:val="Char Char Char Char"/>
    <w:basedOn w:val="Normal"/>
    <w:qFormat/>
    <w:rsid w:val="00ED0F20"/>
    <w:pPr>
      <w:spacing w:before="100" w:beforeAutospacing="1" w:after="100" w:afterAutospacing="1" w:line="360" w:lineRule="exact"/>
      <w:ind w:firstLine="720"/>
      <w:jc w:val="both"/>
    </w:pPr>
    <w:rPr>
      <w:rFonts w:ascii="Arial" w:hAnsi="Arial" w:cs="Arial"/>
      <w:sz w:val="22"/>
      <w:szCs w:val="22"/>
    </w:rPr>
  </w:style>
  <w:style w:type="character" w:customStyle="1" w:styleId="BalloonTextChar">
    <w:name w:val="Balloon Text Char"/>
    <w:link w:val="BalloonText"/>
    <w:rsid w:val="00ED0F20"/>
    <w:rPr>
      <w:rFonts w:ascii="Tahoma" w:hAnsi="Tahoma" w:cs="Tahoma"/>
      <w:sz w:val="16"/>
      <w:szCs w:val="16"/>
    </w:rPr>
  </w:style>
  <w:style w:type="character" w:customStyle="1" w:styleId="HeaderChar">
    <w:name w:val="Header Char"/>
    <w:basedOn w:val="DefaultParagraphFont"/>
    <w:link w:val="Header"/>
    <w:uiPriority w:val="99"/>
    <w:qFormat/>
    <w:rsid w:val="00ED0F20"/>
    <w:rPr>
      <w:sz w:val="24"/>
      <w:szCs w:val="24"/>
    </w:rPr>
  </w:style>
  <w:style w:type="paragraph" w:styleId="ListParagraph">
    <w:name w:val="List Paragraph"/>
    <w:basedOn w:val="Normal"/>
    <w:uiPriority w:val="34"/>
    <w:qFormat/>
    <w:rsid w:val="00135CC2"/>
    <w:pPr>
      <w:ind w:left="720"/>
      <w:contextualSpacing/>
    </w:pPr>
  </w:style>
  <w:style w:type="paragraph" w:customStyle="1" w:styleId="Textbody">
    <w:name w:val="Text body"/>
    <w:basedOn w:val="Normal"/>
    <w:rsid w:val="00181213"/>
    <w:pPr>
      <w:widowControl w:val="0"/>
      <w:suppressAutoHyphens/>
      <w:autoSpaceDN w:val="0"/>
      <w:spacing w:after="120"/>
    </w:pPr>
    <w:rPr>
      <w:rFonts w:eastAsia="Arial Unicode MS" w:cs="Mangal"/>
      <w:kern w:val="3"/>
      <w:lang w:eastAsia="zh-CN" w:bidi="hi-IN"/>
    </w:rPr>
  </w:style>
  <w:style w:type="character" w:customStyle="1" w:styleId="Vnbnnidung">
    <w:name w:val="Văn bản nội dung_"/>
    <w:basedOn w:val="DefaultParagraphFont"/>
    <w:link w:val="Vnbnnidung0"/>
    <w:rsid w:val="003D709A"/>
    <w:rPr>
      <w:sz w:val="26"/>
      <w:szCs w:val="26"/>
    </w:rPr>
  </w:style>
  <w:style w:type="paragraph" w:customStyle="1" w:styleId="Vnbnnidung0">
    <w:name w:val="Văn bản nội dung"/>
    <w:basedOn w:val="Normal"/>
    <w:link w:val="Vnbnnidung"/>
    <w:rsid w:val="003D709A"/>
    <w:pPr>
      <w:widowControl w:val="0"/>
      <w:spacing w:after="40" w:line="254" w:lineRule="auto"/>
      <w:ind w:firstLine="400"/>
    </w:pPr>
    <w:rPr>
      <w:sz w:val="26"/>
      <w:szCs w:val="26"/>
    </w:rPr>
  </w:style>
  <w:style w:type="paragraph" w:styleId="NormalWeb">
    <w:name w:val="Normal (Web)"/>
    <w:basedOn w:val="Normal"/>
    <w:uiPriority w:val="99"/>
    <w:unhideWhenUsed/>
    <w:qFormat/>
    <w:rsid w:val="000C0AAD"/>
    <w:pPr>
      <w:spacing w:before="100" w:beforeAutospacing="1" w:after="100" w:afterAutospacing="1"/>
    </w:pPr>
  </w:style>
  <w:style w:type="character" w:styleId="CommentReference">
    <w:name w:val="annotation reference"/>
    <w:basedOn w:val="DefaultParagraphFont"/>
    <w:semiHidden/>
    <w:unhideWhenUsed/>
    <w:rsid w:val="00A43BD6"/>
    <w:rPr>
      <w:sz w:val="16"/>
      <w:szCs w:val="16"/>
    </w:rPr>
  </w:style>
  <w:style w:type="paragraph" w:styleId="CommentText">
    <w:name w:val="annotation text"/>
    <w:basedOn w:val="Normal"/>
    <w:link w:val="CommentTextChar"/>
    <w:unhideWhenUsed/>
    <w:rsid w:val="00A43BD6"/>
    <w:rPr>
      <w:sz w:val="20"/>
      <w:szCs w:val="20"/>
    </w:rPr>
  </w:style>
  <w:style w:type="character" w:customStyle="1" w:styleId="CommentTextChar">
    <w:name w:val="Comment Text Char"/>
    <w:basedOn w:val="DefaultParagraphFont"/>
    <w:link w:val="CommentText"/>
    <w:rsid w:val="00A43BD6"/>
  </w:style>
  <w:style w:type="paragraph" w:styleId="CommentSubject">
    <w:name w:val="annotation subject"/>
    <w:basedOn w:val="CommentText"/>
    <w:next w:val="CommentText"/>
    <w:link w:val="CommentSubjectChar"/>
    <w:semiHidden/>
    <w:unhideWhenUsed/>
    <w:rsid w:val="00A43BD6"/>
    <w:rPr>
      <w:b/>
      <w:bCs/>
    </w:rPr>
  </w:style>
  <w:style w:type="character" w:customStyle="1" w:styleId="CommentSubjectChar">
    <w:name w:val="Comment Subject Char"/>
    <w:basedOn w:val="CommentTextChar"/>
    <w:link w:val="CommentSubject"/>
    <w:semiHidden/>
    <w:rsid w:val="00A43B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025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A8B81E4-28C6-487A-8FFE-CC36DED71F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MrNamTuan</dc:creator>
  <cp:lastModifiedBy>Administrator</cp:lastModifiedBy>
  <cp:revision>33</cp:revision>
  <cp:lastPrinted>2024-11-11T01:00:00Z</cp:lastPrinted>
  <dcterms:created xsi:type="dcterms:W3CDTF">2025-10-15T10:07:00Z</dcterms:created>
  <dcterms:modified xsi:type="dcterms:W3CDTF">2025-11-13T09:56:00Z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